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page" w:tblpX="8406" w:tblpY="102"/>
        <w:tblW w:w="2138" w:type="dxa"/>
        <w:tblLook w:val="04A0" w:firstRow="1" w:lastRow="0" w:firstColumn="1" w:lastColumn="0" w:noHBand="0" w:noVBand="1"/>
      </w:tblPr>
      <w:tblGrid>
        <w:gridCol w:w="1276"/>
        <w:gridCol w:w="439"/>
        <w:gridCol w:w="423"/>
      </w:tblGrid>
      <w:tr w:rsidR="000B12BE" w14:paraId="2DA2586E" w14:textId="77777777" w:rsidTr="000B12BE">
        <w:tc>
          <w:tcPr>
            <w:tcW w:w="1276" w:type="dxa"/>
            <w:tcBorders>
              <w:top w:val="nil"/>
              <w:left w:val="nil"/>
              <w:bottom w:val="single" w:sz="4" w:space="0" w:color="auto"/>
              <w:right w:val="single" w:sz="4" w:space="0" w:color="auto"/>
            </w:tcBorders>
            <w:vAlign w:val="center"/>
          </w:tcPr>
          <w:p w14:paraId="2DA2586B" w14:textId="3015C86C" w:rsidR="000B12BE" w:rsidRPr="003E690E" w:rsidRDefault="000B12BE" w:rsidP="000B12BE">
            <w:pPr>
              <w:rPr>
                <w:rFonts w:ascii="Arial" w:eastAsia="Times New Roman" w:hAnsi="Arial" w:cs="Arial"/>
                <w:sz w:val="16"/>
                <w:szCs w:val="16"/>
                <w:lang w:eastAsia="de-DE"/>
              </w:rPr>
            </w:pPr>
            <w:r w:rsidRPr="003E690E">
              <w:rPr>
                <w:rFonts w:ascii="Arial" w:eastAsia="Times New Roman" w:hAnsi="Arial" w:cs="Arial"/>
                <w:sz w:val="16"/>
                <w:szCs w:val="16"/>
                <w:lang w:eastAsia="de-DE"/>
              </w:rPr>
              <w:t>1. Bundesliga:</w:t>
            </w:r>
          </w:p>
        </w:tc>
        <w:tc>
          <w:tcPr>
            <w:tcW w:w="439" w:type="dxa"/>
            <w:tcBorders>
              <w:left w:val="single" w:sz="4" w:space="0" w:color="auto"/>
            </w:tcBorders>
            <w:vAlign w:val="center"/>
          </w:tcPr>
          <w:p w14:paraId="2DA2586C" w14:textId="77777777" w:rsidR="000B12BE" w:rsidRPr="003E690E" w:rsidRDefault="000B12BE" w:rsidP="000B12BE">
            <w:pPr>
              <w:jc w:val="center"/>
              <w:rPr>
                <w:rFonts w:ascii="Arial" w:eastAsia="Times New Roman" w:hAnsi="Arial" w:cs="Arial"/>
                <w:b/>
                <w:bCs/>
                <w:sz w:val="16"/>
                <w:szCs w:val="16"/>
                <w:lang w:eastAsia="de-DE"/>
              </w:rPr>
            </w:pPr>
            <w:r w:rsidRPr="003E690E">
              <w:rPr>
                <w:rFonts w:ascii="Arial" w:eastAsia="Times New Roman" w:hAnsi="Arial" w:cs="Arial"/>
                <w:b/>
                <w:bCs/>
                <w:sz w:val="16"/>
                <w:szCs w:val="16"/>
                <w:lang w:eastAsia="de-DE"/>
              </w:rPr>
              <w:t>LG</w:t>
            </w:r>
          </w:p>
        </w:tc>
        <w:tc>
          <w:tcPr>
            <w:tcW w:w="423" w:type="dxa"/>
            <w:vAlign w:val="center"/>
          </w:tcPr>
          <w:p w14:paraId="2DA2586D" w14:textId="77777777" w:rsidR="000B12BE" w:rsidRPr="003E690E" w:rsidRDefault="000B12BE" w:rsidP="000B12BE">
            <w:pPr>
              <w:jc w:val="center"/>
              <w:rPr>
                <w:rFonts w:ascii="Arial" w:eastAsia="Times New Roman" w:hAnsi="Arial" w:cs="Arial"/>
                <w:b/>
                <w:bCs/>
                <w:sz w:val="16"/>
                <w:szCs w:val="16"/>
                <w:lang w:eastAsia="de-DE"/>
              </w:rPr>
            </w:pPr>
            <w:r w:rsidRPr="003E690E">
              <w:rPr>
                <w:rFonts w:ascii="Arial" w:eastAsia="Times New Roman" w:hAnsi="Arial" w:cs="Arial"/>
                <w:b/>
                <w:bCs/>
                <w:sz w:val="16"/>
                <w:szCs w:val="16"/>
                <w:lang w:eastAsia="de-DE"/>
              </w:rPr>
              <w:t>LP</w:t>
            </w:r>
          </w:p>
        </w:tc>
      </w:tr>
      <w:tr w:rsidR="000B12BE" w14:paraId="2DA25873" w14:textId="77777777" w:rsidTr="000B12BE">
        <w:tc>
          <w:tcPr>
            <w:tcW w:w="1276" w:type="dxa"/>
            <w:tcBorders>
              <w:left w:val="single" w:sz="4" w:space="0" w:color="auto"/>
              <w:bottom w:val="single" w:sz="4" w:space="0" w:color="auto"/>
            </w:tcBorders>
            <w:vAlign w:val="center"/>
          </w:tcPr>
          <w:p w14:paraId="2DA25870" w14:textId="427F9125" w:rsidR="000B12BE" w:rsidRPr="003E690E" w:rsidRDefault="000B12BE" w:rsidP="000B12BE">
            <w:pPr>
              <w:rPr>
                <w:rFonts w:ascii="Arial" w:eastAsia="Times New Roman" w:hAnsi="Arial" w:cs="Arial"/>
                <w:b/>
                <w:bCs/>
                <w:sz w:val="16"/>
                <w:szCs w:val="16"/>
                <w:lang w:eastAsia="de-DE"/>
              </w:rPr>
            </w:pPr>
            <w:r w:rsidRPr="003E690E">
              <w:rPr>
                <w:rFonts w:ascii="Arial" w:eastAsia="Times New Roman" w:hAnsi="Arial" w:cs="Arial"/>
                <w:b/>
                <w:bCs/>
                <w:sz w:val="16"/>
                <w:szCs w:val="16"/>
                <w:lang w:eastAsia="de-DE"/>
              </w:rPr>
              <w:t>Nord</w:t>
            </w:r>
          </w:p>
        </w:tc>
        <w:tc>
          <w:tcPr>
            <w:tcW w:w="439" w:type="dxa"/>
            <w:vAlign w:val="center"/>
          </w:tcPr>
          <w:p w14:paraId="2DA25871" w14:textId="77777777" w:rsidR="000B12BE" w:rsidRPr="003E690E" w:rsidRDefault="000B12BE" w:rsidP="000B12BE">
            <w:pPr>
              <w:jc w:val="center"/>
              <w:rPr>
                <w:rFonts w:ascii="Arial" w:eastAsia="Times New Roman" w:hAnsi="Arial" w:cs="Arial"/>
                <w:b/>
                <w:bCs/>
                <w:sz w:val="16"/>
                <w:szCs w:val="16"/>
                <w:lang w:eastAsia="de-DE"/>
              </w:rPr>
            </w:pPr>
          </w:p>
        </w:tc>
        <w:tc>
          <w:tcPr>
            <w:tcW w:w="423" w:type="dxa"/>
            <w:vAlign w:val="center"/>
          </w:tcPr>
          <w:p w14:paraId="2DA25872" w14:textId="77777777" w:rsidR="000B12BE" w:rsidRPr="003E690E" w:rsidRDefault="000B12BE" w:rsidP="000B12BE">
            <w:pPr>
              <w:jc w:val="center"/>
              <w:rPr>
                <w:rFonts w:ascii="Arial" w:eastAsia="Times New Roman" w:hAnsi="Arial" w:cs="Arial"/>
                <w:b/>
                <w:bCs/>
                <w:sz w:val="16"/>
                <w:szCs w:val="16"/>
                <w:lang w:eastAsia="de-DE"/>
              </w:rPr>
            </w:pPr>
          </w:p>
        </w:tc>
      </w:tr>
      <w:tr w:rsidR="000B12BE" w14:paraId="2DA25878" w14:textId="77777777" w:rsidTr="000B12BE">
        <w:tc>
          <w:tcPr>
            <w:tcW w:w="1276" w:type="dxa"/>
            <w:tcBorders>
              <w:left w:val="single" w:sz="4" w:space="0" w:color="auto"/>
              <w:bottom w:val="single" w:sz="4" w:space="0" w:color="auto"/>
            </w:tcBorders>
            <w:vAlign w:val="center"/>
          </w:tcPr>
          <w:p w14:paraId="2DA25875" w14:textId="77777777" w:rsidR="000B12BE" w:rsidRPr="003E690E" w:rsidRDefault="000B12BE" w:rsidP="000B12BE">
            <w:pPr>
              <w:rPr>
                <w:rFonts w:ascii="Arial" w:eastAsia="Times New Roman" w:hAnsi="Arial" w:cs="Arial"/>
                <w:b/>
                <w:bCs/>
                <w:sz w:val="16"/>
                <w:szCs w:val="16"/>
                <w:lang w:eastAsia="de-DE"/>
              </w:rPr>
            </w:pPr>
            <w:r w:rsidRPr="003E690E">
              <w:rPr>
                <w:rFonts w:ascii="Arial" w:eastAsia="Times New Roman" w:hAnsi="Arial" w:cs="Arial"/>
                <w:b/>
                <w:bCs/>
                <w:sz w:val="16"/>
                <w:szCs w:val="16"/>
                <w:lang w:eastAsia="de-DE"/>
              </w:rPr>
              <w:t>Süd</w:t>
            </w:r>
          </w:p>
        </w:tc>
        <w:tc>
          <w:tcPr>
            <w:tcW w:w="439" w:type="dxa"/>
            <w:tcBorders>
              <w:bottom w:val="single" w:sz="4" w:space="0" w:color="auto"/>
            </w:tcBorders>
            <w:vAlign w:val="center"/>
          </w:tcPr>
          <w:p w14:paraId="2DA25876" w14:textId="310AD05A" w:rsidR="000B12BE" w:rsidRPr="003E690E" w:rsidRDefault="000B12BE" w:rsidP="000B12BE">
            <w:pPr>
              <w:jc w:val="center"/>
              <w:rPr>
                <w:rFonts w:ascii="Arial" w:eastAsia="Times New Roman" w:hAnsi="Arial" w:cs="Arial"/>
                <w:b/>
                <w:bCs/>
                <w:sz w:val="16"/>
                <w:szCs w:val="16"/>
                <w:lang w:eastAsia="de-DE"/>
              </w:rPr>
            </w:pPr>
          </w:p>
        </w:tc>
        <w:tc>
          <w:tcPr>
            <w:tcW w:w="423" w:type="dxa"/>
            <w:tcBorders>
              <w:bottom w:val="single" w:sz="4" w:space="0" w:color="auto"/>
            </w:tcBorders>
            <w:vAlign w:val="center"/>
          </w:tcPr>
          <w:p w14:paraId="2DA25877" w14:textId="77777777" w:rsidR="000B12BE" w:rsidRPr="003E690E" w:rsidRDefault="000B12BE" w:rsidP="000B12BE">
            <w:pPr>
              <w:jc w:val="center"/>
              <w:rPr>
                <w:rFonts w:ascii="Arial" w:eastAsia="Times New Roman" w:hAnsi="Arial" w:cs="Arial"/>
                <w:b/>
                <w:bCs/>
                <w:sz w:val="16"/>
                <w:szCs w:val="16"/>
                <w:lang w:eastAsia="de-DE"/>
              </w:rPr>
            </w:pPr>
          </w:p>
        </w:tc>
      </w:tr>
      <w:tr w:rsidR="000B12BE" w14:paraId="2DA2587D" w14:textId="77777777" w:rsidTr="000B12BE">
        <w:tc>
          <w:tcPr>
            <w:tcW w:w="1276" w:type="dxa"/>
            <w:tcBorders>
              <w:left w:val="nil"/>
              <w:bottom w:val="single" w:sz="4" w:space="0" w:color="auto"/>
              <w:right w:val="nil"/>
            </w:tcBorders>
            <w:vAlign w:val="center"/>
          </w:tcPr>
          <w:p w14:paraId="2DA2587A" w14:textId="56DB27FC" w:rsidR="000B12BE" w:rsidRPr="003E690E" w:rsidRDefault="000B12BE" w:rsidP="000B12BE">
            <w:pPr>
              <w:rPr>
                <w:rFonts w:ascii="Arial" w:eastAsia="Times New Roman" w:hAnsi="Arial" w:cs="Arial"/>
                <w:b/>
                <w:bCs/>
                <w:sz w:val="16"/>
                <w:szCs w:val="16"/>
                <w:lang w:eastAsia="de-DE"/>
              </w:rPr>
            </w:pPr>
            <w:r w:rsidRPr="003E690E">
              <w:rPr>
                <w:rFonts w:ascii="Arial" w:eastAsia="Times New Roman" w:hAnsi="Arial" w:cs="Arial"/>
                <w:sz w:val="16"/>
                <w:szCs w:val="16"/>
                <w:lang w:eastAsia="de-DE"/>
              </w:rPr>
              <w:t>2. Bundesliga</w:t>
            </w:r>
          </w:p>
        </w:tc>
        <w:tc>
          <w:tcPr>
            <w:tcW w:w="439" w:type="dxa"/>
            <w:tcBorders>
              <w:left w:val="nil"/>
              <w:right w:val="nil"/>
            </w:tcBorders>
            <w:vAlign w:val="center"/>
          </w:tcPr>
          <w:p w14:paraId="2DA2587B" w14:textId="77777777" w:rsidR="000B12BE" w:rsidRPr="003E690E" w:rsidRDefault="000B12BE" w:rsidP="000B12BE">
            <w:pPr>
              <w:jc w:val="center"/>
              <w:rPr>
                <w:rFonts w:ascii="Arial" w:eastAsia="Times New Roman" w:hAnsi="Arial" w:cs="Arial"/>
                <w:sz w:val="16"/>
                <w:szCs w:val="16"/>
                <w:lang w:eastAsia="de-DE"/>
              </w:rPr>
            </w:pPr>
          </w:p>
        </w:tc>
        <w:tc>
          <w:tcPr>
            <w:tcW w:w="423" w:type="dxa"/>
            <w:tcBorders>
              <w:left w:val="nil"/>
              <w:right w:val="nil"/>
            </w:tcBorders>
            <w:vAlign w:val="center"/>
          </w:tcPr>
          <w:p w14:paraId="2DA2587C" w14:textId="7DFCFD31" w:rsidR="000B12BE" w:rsidRPr="003E690E" w:rsidRDefault="000B12BE" w:rsidP="000B12BE">
            <w:pPr>
              <w:jc w:val="center"/>
              <w:rPr>
                <w:rFonts w:ascii="Arial" w:eastAsia="Times New Roman" w:hAnsi="Arial" w:cs="Arial"/>
                <w:sz w:val="16"/>
                <w:szCs w:val="16"/>
                <w:lang w:eastAsia="de-DE"/>
              </w:rPr>
            </w:pPr>
          </w:p>
        </w:tc>
      </w:tr>
      <w:tr w:rsidR="000B12BE" w14:paraId="2DA25882" w14:textId="77777777" w:rsidTr="000B12BE">
        <w:tc>
          <w:tcPr>
            <w:tcW w:w="1276" w:type="dxa"/>
            <w:tcBorders>
              <w:left w:val="single" w:sz="4" w:space="0" w:color="auto"/>
              <w:bottom w:val="single" w:sz="4" w:space="0" w:color="auto"/>
            </w:tcBorders>
            <w:vAlign w:val="center"/>
          </w:tcPr>
          <w:p w14:paraId="2DA2587F" w14:textId="77777777" w:rsidR="000B12BE" w:rsidRPr="003E690E" w:rsidRDefault="000B12BE" w:rsidP="000B12BE">
            <w:pPr>
              <w:rPr>
                <w:rFonts w:ascii="Arial" w:eastAsia="Times New Roman" w:hAnsi="Arial" w:cs="Arial"/>
                <w:b/>
                <w:bCs/>
                <w:sz w:val="16"/>
                <w:szCs w:val="16"/>
                <w:lang w:eastAsia="de-DE"/>
              </w:rPr>
            </w:pPr>
            <w:r w:rsidRPr="003E690E">
              <w:rPr>
                <w:rFonts w:ascii="Arial" w:eastAsia="Times New Roman" w:hAnsi="Arial" w:cs="Arial"/>
                <w:b/>
                <w:bCs/>
                <w:sz w:val="16"/>
                <w:szCs w:val="16"/>
                <w:lang w:eastAsia="de-DE"/>
              </w:rPr>
              <w:t>Nord</w:t>
            </w:r>
          </w:p>
        </w:tc>
        <w:tc>
          <w:tcPr>
            <w:tcW w:w="439" w:type="dxa"/>
            <w:vAlign w:val="center"/>
          </w:tcPr>
          <w:p w14:paraId="2DA25880" w14:textId="77777777" w:rsidR="000B12BE" w:rsidRPr="003E690E" w:rsidRDefault="000B12BE" w:rsidP="000B12BE">
            <w:pPr>
              <w:jc w:val="center"/>
              <w:rPr>
                <w:rFonts w:ascii="Arial" w:eastAsia="Times New Roman" w:hAnsi="Arial" w:cs="Arial"/>
                <w:b/>
                <w:bCs/>
                <w:sz w:val="16"/>
                <w:szCs w:val="16"/>
                <w:lang w:eastAsia="de-DE"/>
              </w:rPr>
            </w:pPr>
          </w:p>
        </w:tc>
        <w:tc>
          <w:tcPr>
            <w:tcW w:w="423" w:type="dxa"/>
            <w:vAlign w:val="center"/>
          </w:tcPr>
          <w:p w14:paraId="2DA25881" w14:textId="77777777" w:rsidR="000B12BE" w:rsidRPr="003E690E" w:rsidRDefault="000B12BE" w:rsidP="000B12BE">
            <w:pPr>
              <w:jc w:val="center"/>
              <w:rPr>
                <w:rFonts w:ascii="Arial" w:eastAsia="Times New Roman" w:hAnsi="Arial" w:cs="Arial"/>
                <w:b/>
                <w:bCs/>
                <w:sz w:val="16"/>
                <w:szCs w:val="16"/>
                <w:lang w:eastAsia="de-DE"/>
              </w:rPr>
            </w:pPr>
          </w:p>
        </w:tc>
      </w:tr>
      <w:tr w:rsidR="000B12BE" w14:paraId="2DA25887" w14:textId="77777777" w:rsidTr="000B12BE">
        <w:tc>
          <w:tcPr>
            <w:tcW w:w="1276" w:type="dxa"/>
            <w:tcBorders>
              <w:left w:val="single" w:sz="4" w:space="0" w:color="auto"/>
            </w:tcBorders>
            <w:vAlign w:val="center"/>
          </w:tcPr>
          <w:p w14:paraId="2DA25884" w14:textId="77777777" w:rsidR="000B12BE" w:rsidRPr="003E690E" w:rsidRDefault="000B12BE" w:rsidP="000B12BE">
            <w:pPr>
              <w:rPr>
                <w:rFonts w:ascii="Arial" w:eastAsia="Times New Roman" w:hAnsi="Arial" w:cs="Arial"/>
                <w:b/>
                <w:bCs/>
                <w:sz w:val="16"/>
                <w:szCs w:val="16"/>
                <w:lang w:eastAsia="de-DE"/>
              </w:rPr>
            </w:pPr>
            <w:r w:rsidRPr="003E690E">
              <w:rPr>
                <w:rFonts w:ascii="Arial" w:eastAsia="Times New Roman" w:hAnsi="Arial" w:cs="Arial"/>
                <w:b/>
                <w:bCs/>
                <w:sz w:val="16"/>
                <w:szCs w:val="16"/>
                <w:lang w:eastAsia="de-DE"/>
              </w:rPr>
              <w:t>Ost</w:t>
            </w:r>
          </w:p>
        </w:tc>
        <w:tc>
          <w:tcPr>
            <w:tcW w:w="439" w:type="dxa"/>
            <w:vAlign w:val="center"/>
          </w:tcPr>
          <w:p w14:paraId="2DA25885" w14:textId="77777777" w:rsidR="000B12BE" w:rsidRPr="003E690E" w:rsidRDefault="000B12BE" w:rsidP="000B12BE">
            <w:pPr>
              <w:jc w:val="center"/>
              <w:rPr>
                <w:rFonts w:ascii="Arial" w:eastAsia="Times New Roman" w:hAnsi="Arial" w:cs="Arial"/>
                <w:b/>
                <w:bCs/>
                <w:sz w:val="16"/>
                <w:szCs w:val="16"/>
                <w:lang w:eastAsia="de-DE"/>
              </w:rPr>
            </w:pPr>
          </w:p>
        </w:tc>
        <w:tc>
          <w:tcPr>
            <w:tcW w:w="423" w:type="dxa"/>
            <w:vAlign w:val="center"/>
          </w:tcPr>
          <w:p w14:paraId="2DA25886" w14:textId="77777777" w:rsidR="000B12BE" w:rsidRPr="003E690E" w:rsidRDefault="000B12BE" w:rsidP="000B12BE">
            <w:pPr>
              <w:jc w:val="center"/>
              <w:rPr>
                <w:rFonts w:ascii="Arial" w:eastAsia="Times New Roman" w:hAnsi="Arial" w:cs="Arial"/>
                <w:b/>
                <w:bCs/>
                <w:sz w:val="16"/>
                <w:szCs w:val="16"/>
                <w:lang w:eastAsia="de-DE"/>
              </w:rPr>
            </w:pPr>
          </w:p>
        </w:tc>
      </w:tr>
      <w:tr w:rsidR="000B12BE" w14:paraId="2DA2588C" w14:textId="77777777" w:rsidTr="000B12BE">
        <w:tc>
          <w:tcPr>
            <w:tcW w:w="1276" w:type="dxa"/>
            <w:tcBorders>
              <w:left w:val="single" w:sz="4" w:space="0" w:color="auto"/>
            </w:tcBorders>
            <w:vAlign w:val="center"/>
          </w:tcPr>
          <w:p w14:paraId="2DA25889" w14:textId="77777777" w:rsidR="000B12BE" w:rsidRPr="003E690E" w:rsidRDefault="000B12BE" w:rsidP="000B12BE">
            <w:pPr>
              <w:rPr>
                <w:rFonts w:ascii="Arial" w:eastAsia="Times New Roman" w:hAnsi="Arial" w:cs="Arial"/>
                <w:b/>
                <w:bCs/>
                <w:sz w:val="16"/>
                <w:szCs w:val="16"/>
                <w:lang w:eastAsia="de-DE"/>
              </w:rPr>
            </w:pPr>
            <w:r w:rsidRPr="003E690E">
              <w:rPr>
                <w:rFonts w:ascii="Arial" w:eastAsia="Times New Roman" w:hAnsi="Arial" w:cs="Arial"/>
                <w:b/>
                <w:bCs/>
                <w:sz w:val="16"/>
                <w:szCs w:val="16"/>
                <w:lang w:eastAsia="de-DE"/>
              </w:rPr>
              <w:t>West</w:t>
            </w:r>
          </w:p>
        </w:tc>
        <w:tc>
          <w:tcPr>
            <w:tcW w:w="439" w:type="dxa"/>
            <w:vAlign w:val="center"/>
          </w:tcPr>
          <w:p w14:paraId="2DA2588A" w14:textId="77777777" w:rsidR="000B12BE" w:rsidRPr="003E690E" w:rsidRDefault="000B12BE" w:rsidP="000B12BE">
            <w:pPr>
              <w:jc w:val="center"/>
              <w:rPr>
                <w:rFonts w:ascii="Arial" w:eastAsia="Times New Roman" w:hAnsi="Arial" w:cs="Arial"/>
                <w:b/>
                <w:bCs/>
                <w:sz w:val="16"/>
                <w:szCs w:val="16"/>
                <w:lang w:eastAsia="de-DE"/>
              </w:rPr>
            </w:pPr>
          </w:p>
        </w:tc>
        <w:tc>
          <w:tcPr>
            <w:tcW w:w="423" w:type="dxa"/>
            <w:vAlign w:val="center"/>
          </w:tcPr>
          <w:p w14:paraId="2DA2588B" w14:textId="77777777" w:rsidR="000B12BE" w:rsidRPr="003E690E" w:rsidRDefault="000B12BE" w:rsidP="000B12BE">
            <w:pPr>
              <w:jc w:val="center"/>
              <w:rPr>
                <w:rFonts w:ascii="Arial" w:eastAsia="Times New Roman" w:hAnsi="Arial" w:cs="Arial"/>
                <w:b/>
                <w:bCs/>
                <w:sz w:val="16"/>
                <w:szCs w:val="16"/>
                <w:lang w:eastAsia="de-DE"/>
              </w:rPr>
            </w:pPr>
          </w:p>
        </w:tc>
      </w:tr>
      <w:tr w:rsidR="000B12BE" w14:paraId="2DA25891" w14:textId="77777777" w:rsidTr="000B12BE">
        <w:tc>
          <w:tcPr>
            <w:tcW w:w="1276" w:type="dxa"/>
            <w:tcBorders>
              <w:left w:val="single" w:sz="4" w:space="0" w:color="auto"/>
            </w:tcBorders>
            <w:vAlign w:val="center"/>
          </w:tcPr>
          <w:p w14:paraId="2DA2588E" w14:textId="25A96763" w:rsidR="000B12BE" w:rsidRPr="003E690E" w:rsidRDefault="000B12BE" w:rsidP="000B12BE">
            <w:pPr>
              <w:rPr>
                <w:rFonts w:ascii="Arial" w:eastAsia="Times New Roman" w:hAnsi="Arial" w:cs="Arial"/>
                <w:b/>
                <w:bCs/>
                <w:sz w:val="16"/>
                <w:szCs w:val="16"/>
                <w:lang w:eastAsia="de-DE"/>
              </w:rPr>
            </w:pPr>
            <w:r>
              <w:rPr>
                <w:rFonts w:ascii="Arial" w:eastAsia="Times New Roman" w:hAnsi="Arial" w:cs="Arial"/>
                <w:b/>
                <w:bCs/>
                <w:sz w:val="16"/>
                <w:szCs w:val="16"/>
                <w:lang w:eastAsia="de-DE"/>
              </w:rPr>
              <w:t>SW</w:t>
            </w:r>
          </w:p>
        </w:tc>
        <w:tc>
          <w:tcPr>
            <w:tcW w:w="439" w:type="dxa"/>
            <w:vAlign w:val="center"/>
          </w:tcPr>
          <w:p w14:paraId="2DA2588F" w14:textId="77777777" w:rsidR="000B12BE" w:rsidRPr="003E690E" w:rsidRDefault="000B12BE" w:rsidP="000B12BE">
            <w:pPr>
              <w:jc w:val="center"/>
              <w:rPr>
                <w:rFonts w:ascii="Arial" w:eastAsia="Times New Roman" w:hAnsi="Arial" w:cs="Arial"/>
                <w:b/>
                <w:bCs/>
                <w:sz w:val="16"/>
                <w:szCs w:val="16"/>
                <w:lang w:eastAsia="de-DE"/>
              </w:rPr>
            </w:pPr>
          </w:p>
        </w:tc>
        <w:tc>
          <w:tcPr>
            <w:tcW w:w="423" w:type="dxa"/>
            <w:vAlign w:val="center"/>
          </w:tcPr>
          <w:p w14:paraId="2DA25890" w14:textId="7D10A231" w:rsidR="000B12BE" w:rsidRPr="003E690E" w:rsidRDefault="000B12BE" w:rsidP="000B12BE">
            <w:pPr>
              <w:jc w:val="center"/>
              <w:rPr>
                <w:rFonts w:ascii="Arial" w:eastAsia="Times New Roman" w:hAnsi="Arial" w:cs="Arial"/>
                <w:b/>
                <w:bCs/>
                <w:sz w:val="16"/>
                <w:szCs w:val="16"/>
                <w:lang w:eastAsia="de-DE"/>
              </w:rPr>
            </w:pPr>
          </w:p>
        </w:tc>
      </w:tr>
      <w:tr w:rsidR="000B12BE" w14:paraId="2DA25896" w14:textId="77777777" w:rsidTr="000B12BE">
        <w:tc>
          <w:tcPr>
            <w:tcW w:w="1276" w:type="dxa"/>
            <w:tcBorders>
              <w:left w:val="single" w:sz="4" w:space="0" w:color="auto"/>
            </w:tcBorders>
            <w:vAlign w:val="center"/>
          </w:tcPr>
          <w:p w14:paraId="2DA25893" w14:textId="77777777" w:rsidR="000B12BE" w:rsidRPr="003E690E" w:rsidRDefault="000B12BE" w:rsidP="000B12BE">
            <w:pPr>
              <w:rPr>
                <w:rFonts w:ascii="Arial" w:eastAsia="Times New Roman" w:hAnsi="Arial" w:cs="Arial"/>
                <w:b/>
                <w:bCs/>
                <w:sz w:val="16"/>
                <w:szCs w:val="16"/>
                <w:lang w:eastAsia="de-DE"/>
              </w:rPr>
            </w:pPr>
            <w:r w:rsidRPr="003E690E">
              <w:rPr>
                <w:rFonts w:ascii="Arial" w:eastAsia="Times New Roman" w:hAnsi="Arial" w:cs="Arial"/>
                <w:b/>
                <w:bCs/>
                <w:sz w:val="16"/>
                <w:szCs w:val="16"/>
                <w:lang w:eastAsia="de-DE"/>
              </w:rPr>
              <w:t>Süd</w:t>
            </w:r>
          </w:p>
        </w:tc>
        <w:tc>
          <w:tcPr>
            <w:tcW w:w="439" w:type="dxa"/>
            <w:vAlign w:val="center"/>
          </w:tcPr>
          <w:p w14:paraId="2DA25894" w14:textId="77777777" w:rsidR="000B12BE" w:rsidRPr="003E690E" w:rsidRDefault="000B12BE" w:rsidP="000B12BE">
            <w:pPr>
              <w:jc w:val="center"/>
              <w:rPr>
                <w:rFonts w:ascii="Arial" w:eastAsia="Times New Roman" w:hAnsi="Arial" w:cs="Arial"/>
                <w:b/>
                <w:bCs/>
                <w:sz w:val="16"/>
                <w:szCs w:val="16"/>
                <w:lang w:eastAsia="de-DE"/>
              </w:rPr>
            </w:pPr>
          </w:p>
        </w:tc>
        <w:tc>
          <w:tcPr>
            <w:tcW w:w="423" w:type="dxa"/>
            <w:vAlign w:val="center"/>
          </w:tcPr>
          <w:p w14:paraId="2DA25895" w14:textId="77777777" w:rsidR="000B12BE" w:rsidRPr="003E690E" w:rsidRDefault="000B12BE" w:rsidP="000B12BE">
            <w:pPr>
              <w:jc w:val="center"/>
              <w:rPr>
                <w:rFonts w:ascii="Arial" w:eastAsia="Times New Roman" w:hAnsi="Arial" w:cs="Arial"/>
                <w:b/>
                <w:bCs/>
                <w:sz w:val="16"/>
                <w:szCs w:val="16"/>
                <w:lang w:eastAsia="de-DE"/>
              </w:rPr>
            </w:pPr>
          </w:p>
        </w:tc>
      </w:tr>
    </w:tbl>
    <w:p w14:paraId="2DA25897" w14:textId="5C75113F" w:rsidR="001B6807" w:rsidRDefault="00EC196B" w:rsidP="001C7FE1">
      <w:pPr>
        <w:tabs>
          <w:tab w:val="left" w:pos="6379"/>
        </w:tabs>
        <w:spacing w:after="0"/>
        <w:rPr>
          <w:rFonts w:ascii="Arial" w:hAnsi="Arial" w:cs="Arial"/>
          <w:b/>
          <w:sz w:val="28"/>
        </w:rPr>
      </w:pPr>
      <w:r w:rsidRPr="003E690E">
        <w:rPr>
          <w:rFonts w:ascii="Arial" w:hAnsi="Arial" w:cs="Arial"/>
          <w:b/>
          <w:noProof/>
          <w:sz w:val="24"/>
          <w:szCs w:val="20"/>
        </w:rPr>
        <mc:AlternateContent>
          <mc:Choice Requires="wps">
            <w:drawing>
              <wp:anchor distT="0" distB="0" distL="114300" distR="114300" simplePos="0" relativeHeight="251660288" behindDoc="0" locked="0" layoutInCell="1" allowOverlap="1" wp14:anchorId="683DCBFB" wp14:editId="14D793F0">
                <wp:simplePos x="0" y="0"/>
                <wp:positionH relativeFrom="column">
                  <wp:posOffset>2662389</wp:posOffset>
                </wp:positionH>
                <wp:positionV relativeFrom="paragraph">
                  <wp:posOffset>-169987</wp:posOffset>
                </wp:positionV>
                <wp:extent cx="1660967" cy="1359673"/>
                <wp:effectExtent l="0" t="0" r="15875" b="12065"/>
                <wp:wrapNone/>
                <wp:docPr id="2044527503" name="Textfeld 2"/>
                <wp:cNvGraphicFramePr/>
                <a:graphic xmlns:a="http://schemas.openxmlformats.org/drawingml/2006/main">
                  <a:graphicData uri="http://schemas.microsoft.com/office/word/2010/wordprocessingShape">
                    <wps:wsp>
                      <wps:cNvSpPr txBox="1"/>
                      <wps:spPr>
                        <a:xfrm>
                          <a:off x="0" y="0"/>
                          <a:ext cx="1660967" cy="1359673"/>
                        </a:xfrm>
                        <a:prstGeom prst="rect">
                          <a:avLst/>
                        </a:prstGeom>
                        <a:solidFill>
                          <a:schemeClr val="lt1"/>
                        </a:solidFill>
                        <a:ln w="6350">
                          <a:solidFill>
                            <a:prstClr val="black"/>
                          </a:solidFill>
                        </a:ln>
                      </wps:spPr>
                      <wps:txbx>
                        <w:txbxContent>
                          <w:p w14:paraId="5C4DC5F5" w14:textId="650C839E" w:rsidR="00571F36" w:rsidRPr="00EC196B" w:rsidRDefault="003E690E" w:rsidP="003E690E">
                            <w:pPr>
                              <w:spacing w:line="240" w:lineRule="auto"/>
                              <w:rPr>
                                <w:sz w:val="18"/>
                                <w:szCs w:val="18"/>
                              </w:rPr>
                            </w:pPr>
                            <w:r w:rsidRPr="00EC196B">
                              <w:rPr>
                                <w:sz w:val="18"/>
                                <w:szCs w:val="18"/>
                              </w:rPr>
                              <w:t>Bestätigung des LV</w:t>
                            </w:r>
                            <w:r w:rsidR="00EC196B">
                              <w:rPr>
                                <w:sz w:val="18"/>
                                <w:szCs w:val="18"/>
                              </w:rPr>
                              <w:t xml:space="preserve"> </w:t>
                            </w:r>
                            <w:r w:rsidR="00740F37" w:rsidRPr="00EC196B">
                              <w:rPr>
                                <w:sz w:val="18"/>
                                <w:szCs w:val="18"/>
                              </w:rPr>
                              <w:t>über die Vereinszugehörigkeit am 1.9.</w:t>
                            </w:r>
                          </w:p>
                          <w:p w14:paraId="5DF86C0D" w14:textId="4F5451DD" w:rsidR="00764900" w:rsidRPr="00EC196B" w:rsidRDefault="00764900" w:rsidP="003E690E">
                            <w:pPr>
                              <w:spacing w:line="240" w:lineRule="auto"/>
                              <w:rPr>
                                <w:sz w:val="72"/>
                                <w:szCs w:val="72"/>
                              </w:rPr>
                            </w:pPr>
                          </w:p>
                          <w:p w14:paraId="6678F27A" w14:textId="77D0539A" w:rsidR="00A77D84" w:rsidRPr="007A5966" w:rsidRDefault="00A77D84" w:rsidP="003E690E">
                            <w:pPr>
                              <w:spacing w:line="240" w:lineRule="auto"/>
                              <w:rPr>
                                <w:sz w:val="16"/>
                                <w:szCs w:val="16"/>
                              </w:rPr>
                            </w:pPr>
                            <w:r w:rsidRPr="007A5966">
                              <w:rPr>
                                <w:sz w:val="16"/>
                                <w:szCs w:val="16"/>
                              </w:rPr>
                              <w:t>Stempel</w:t>
                            </w:r>
                            <w:r w:rsidR="007A5966" w:rsidRPr="007A5966">
                              <w:rPr>
                                <w:sz w:val="16"/>
                                <w:szCs w:val="16"/>
                              </w:rPr>
                              <w:t>/Unterschrift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DCBFB" id="_x0000_t202" coordsize="21600,21600" o:spt="202" path="m,l,21600r21600,l21600,xe">
                <v:stroke joinstyle="miter"/>
                <v:path gradientshapeok="t" o:connecttype="rect"/>
              </v:shapetype>
              <v:shape id="Textfeld 2" o:spid="_x0000_s1026" type="#_x0000_t202" style="position:absolute;margin-left:209.65pt;margin-top:-13.4pt;width:130.8pt;height:10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" fillcolor="white [3201]" strokeweight=".5pt">
                <v:textbox>
                  <w:txbxContent>
                    <w:p w14:paraId="5C4DC5F5" w14:textId="650C839E" w:rsidR="00571F36" w:rsidRPr="00EC196B" w:rsidRDefault="003E690E" w:rsidP="003E690E">
                      <w:pPr>
                        <w:spacing w:line="240" w:lineRule="auto"/>
                        <w:rPr>
                          <w:sz w:val="18"/>
                          <w:szCs w:val="18"/>
                        </w:rPr>
                      </w:pPr>
                      <w:r w:rsidRPr="00EC196B">
                        <w:rPr>
                          <w:sz w:val="18"/>
                          <w:szCs w:val="18"/>
                        </w:rPr>
                        <w:t>Bestätigung des LV</w:t>
                      </w:r>
                      <w:r w:rsidR="00EC196B">
                        <w:rPr>
                          <w:sz w:val="18"/>
                          <w:szCs w:val="18"/>
                        </w:rPr>
                        <w:t xml:space="preserve"> </w:t>
                      </w:r>
                      <w:r w:rsidR="00740F37" w:rsidRPr="00EC196B">
                        <w:rPr>
                          <w:sz w:val="18"/>
                          <w:szCs w:val="18"/>
                        </w:rPr>
                        <w:t>über die Vereinszugehörigkeit am 1.9.</w:t>
                      </w:r>
                    </w:p>
                    <w:p w14:paraId="5DF86C0D" w14:textId="4F5451DD" w:rsidR="00764900" w:rsidRPr="00EC196B" w:rsidRDefault="00764900" w:rsidP="003E690E">
                      <w:pPr>
                        <w:spacing w:line="240" w:lineRule="auto"/>
                        <w:rPr>
                          <w:sz w:val="72"/>
                          <w:szCs w:val="72"/>
                        </w:rPr>
                      </w:pPr>
                    </w:p>
                    <w:p w14:paraId="6678F27A" w14:textId="77D0539A" w:rsidR="00A77D84" w:rsidRPr="007A5966" w:rsidRDefault="00A77D84" w:rsidP="003E690E">
                      <w:pPr>
                        <w:spacing w:line="240" w:lineRule="auto"/>
                        <w:rPr>
                          <w:sz w:val="16"/>
                          <w:szCs w:val="16"/>
                        </w:rPr>
                      </w:pPr>
                      <w:r w:rsidRPr="007A5966">
                        <w:rPr>
                          <w:sz w:val="16"/>
                          <w:szCs w:val="16"/>
                        </w:rPr>
                        <w:t>Stempel</w:t>
                      </w:r>
                      <w:r w:rsidR="007A5966" w:rsidRPr="007A5966">
                        <w:rPr>
                          <w:sz w:val="16"/>
                          <w:szCs w:val="16"/>
                        </w:rPr>
                        <w:t>/Unterschrift</w:t>
                      </w:r>
                    </w:p>
                  </w:txbxContent>
                </v:textbox>
              </v:shape>
            </w:pict>
          </mc:Fallback>
        </mc:AlternateContent>
      </w:r>
      <w:r w:rsidR="001E0194" w:rsidRPr="003E690E">
        <w:rPr>
          <w:rFonts w:ascii="Arial" w:hAnsi="Arial" w:cs="Arial"/>
          <w:b/>
          <w:sz w:val="24"/>
          <w:szCs w:val="20"/>
        </w:rPr>
        <w:t>Antrag nachträgliche Lizenz</w:t>
      </w:r>
      <w:r w:rsidR="003856EB" w:rsidRPr="003E690E">
        <w:rPr>
          <w:rFonts w:ascii="Arial" w:hAnsi="Arial" w:cs="Arial"/>
          <w:b/>
          <w:sz w:val="24"/>
          <w:szCs w:val="20"/>
        </w:rPr>
        <w:t xml:space="preserve"> für die</w:t>
      </w:r>
      <w:r w:rsidR="003856EB" w:rsidRPr="003E690E">
        <w:rPr>
          <w:rFonts w:ascii="Arial" w:hAnsi="Arial" w:cs="Arial"/>
          <w:b/>
          <w:sz w:val="24"/>
          <w:szCs w:val="20"/>
        </w:rPr>
        <w:br/>
      </w:r>
      <w:r w:rsidR="00F3694B" w:rsidRPr="003E690E">
        <w:rPr>
          <w:rFonts w:ascii="Arial" w:hAnsi="Arial" w:cs="Arial"/>
          <w:b/>
          <w:sz w:val="24"/>
          <w:szCs w:val="20"/>
        </w:rPr>
        <w:t>DSB-Bundes</w:t>
      </w:r>
      <w:r w:rsidR="00AF1DCE" w:rsidRPr="003E690E">
        <w:rPr>
          <w:rFonts w:ascii="Arial" w:hAnsi="Arial" w:cs="Arial"/>
          <w:b/>
          <w:sz w:val="24"/>
          <w:szCs w:val="20"/>
        </w:rPr>
        <w:t>l</w:t>
      </w:r>
      <w:r w:rsidR="00F3694B" w:rsidRPr="003E690E">
        <w:rPr>
          <w:rFonts w:ascii="Arial" w:hAnsi="Arial" w:cs="Arial"/>
          <w:b/>
          <w:sz w:val="24"/>
          <w:szCs w:val="20"/>
        </w:rPr>
        <w:t>iga</w:t>
      </w:r>
      <w:r w:rsidR="006331FC" w:rsidRPr="003E690E">
        <w:rPr>
          <w:rFonts w:ascii="Arial" w:hAnsi="Arial" w:cs="Arial"/>
          <w:b/>
          <w:sz w:val="24"/>
          <w:szCs w:val="20"/>
        </w:rPr>
        <w:t>saison</w:t>
      </w:r>
      <w:r w:rsidR="00DB0C3A" w:rsidRPr="003E690E">
        <w:rPr>
          <w:rFonts w:ascii="Arial" w:hAnsi="Arial" w:cs="Arial"/>
          <w:b/>
          <w:sz w:val="24"/>
          <w:szCs w:val="20"/>
          <w:u w:val="single"/>
        </w:rPr>
        <w:t xml:space="preserve"> </w:t>
      </w:r>
      <w:r w:rsidR="00EF6CBD" w:rsidRPr="00226E78">
        <w:rPr>
          <w:rFonts w:ascii="Arial" w:hAnsi="Arial" w:cs="Arial"/>
          <w:b/>
          <w:bCs/>
          <w:sz w:val="28"/>
          <w:szCs w:val="28"/>
          <w:u w:val="single"/>
        </w:rPr>
        <w:fldChar w:fldCharType="begin">
          <w:ffData>
            <w:name w:val=""/>
            <w:enabled/>
            <w:calcOnExit w:val="0"/>
            <w:textInput/>
          </w:ffData>
        </w:fldChar>
      </w:r>
      <w:r w:rsidR="00EF6CBD" w:rsidRPr="00226E78">
        <w:rPr>
          <w:rFonts w:ascii="Arial" w:hAnsi="Arial" w:cs="Arial"/>
          <w:b/>
          <w:bCs/>
          <w:sz w:val="28"/>
          <w:szCs w:val="28"/>
          <w:u w:val="single"/>
        </w:rPr>
        <w:instrText xml:space="preserve"> FORMTEXT </w:instrText>
      </w:r>
      <w:r w:rsidR="00EF6CBD" w:rsidRPr="00226E78">
        <w:rPr>
          <w:rFonts w:ascii="Arial" w:hAnsi="Arial" w:cs="Arial"/>
          <w:b/>
          <w:bCs/>
          <w:sz w:val="28"/>
          <w:szCs w:val="28"/>
          <w:u w:val="single"/>
        </w:rPr>
      </w:r>
      <w:r w:rsidR="00EF6CBD" w:rsidRPr="00226E78">
        <w:rPr>
          <w:rFonts w:ascii="Arial" w:hAnsi="Arial" w:cs="Arial"/>
          <w:b/>
          <w:bCs/>
          <w:sz w:val="28"/>
          <w:szCs w:val="28"/>
          <w:u w:val="single"/>
        </w:rPr>
        <w:fldChar w:fldCharType="separate"/>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sz w:val="28"/>
          <w:szCs w:val="28"/>
          <w:u w:val="single"/>
        </w:rPr>
        <w:fldChar w:fldCharType="end"/>
      </w:r>
      <w:r w:rsidR="001B6807" w:rsidRPr="001C7FE1">
        <w:rPr>
          <w:rFonts w:ascii="Arial" w:hAnsi="Arial" w:cs="Arial"/>
          <w:b/>
          <w:sz w:val="28"/>
        </w:rPr>
        <w:tab/>
      </w:r>
    </w:p>
    <w:p w14:paraId="437FB063" w14:textId="77777777" w:rsidR="000B12BE" w:rsidRDefault="000B12BE" w:rsidP="001C7FE1">
      <w:pPr>
        <w:tabs>
          <w:tab w:val="left" w:pos="6379"/>
        </w:tabs>
        <w:spacing w:after="0"/>
        <w:rPr>
          <w:rFonts w:ascii="Arial" w:hAnsi="Arial" w:cs="Arial"/>
          <w:b/>
          <w:sz w:val="28"/>
        </w:rPr>
      </w:pPr>
    </w:p>
    <w:p w14:paraId="209FB3F4" w14:textId="5155E1D3" w:rsidR="000B12BE" w:rsidRDefault="000B12BE" w:rsidP="001C7FE1">
      <w:pPr>
        <w:tabs>
          <w:tab w:val="left" w:pos="6379"/>
        </w:tabs>
        <w:spacing w:after="0"/>
        <w:rPr>
          <w:rFonts w:ascii="Arial" w:hAnsi="Arial" w:cs="Arial"/>
          <w:b/>
          <w:sz w:val="28"/>
        </w:rPr>
      </w:pPr>
    </w:p>
    <w:p w14:paraId="5FF53469" w14:textId="66C53950" w:rsidR="000B12BE" w:rsidRDefault="00EC196B" w:rsidP="001C7FE1">
      <w:pPr>
        <w:tabs>
          <w:tab w:val="left" w:pos="6379"/>
        </w:tabs>
        <w:spacing w:after="0"/>
        <w:rPr>
          <w:rFonts w:ascii="Arial" w:hAnsi="Arial" w:cs="Arial"/>
          <w:b/>
          <w:sz w:val="28"/>
        </w:rPr>
      </w:pPr>
      <w:r>
        <w:rPr>
          <w:rFonts w:ascii="Arial" w:hAnsi="Arial" w:cs="Arial"/>
          <w:b/>
          <w:noProof/>
          <w:sz w:val="24"/>
          <w:szCs w:val="20"/>
        </w:rPr>
        <mc:AlternateContent>
          <mc:Choice Requires="wps">
            <w:drawing>
              <wp:anchor distT="0" distB="0" distL="114300" distR="114300" simplePos="0" relativeHeight="251661312" behindDoc="0" locked="0" layoutInCell="1" allowOverlap="1" wp14:anchorId="5DBF4EE1" wp14:editId="60DEE2C1">
                <wp:simplePos x="0" y="0"/>
                <wp:positionH relativeFrom="column">
                  <wp:posOffset>2877075</wp:posOffset>
                </wp:positionH>
                <wp:positionV relativeFrom="paragraph">
                  <wp:posOffset>4611</wp:posOffset>
                </wp:positionV>
                <wp:extent cx="1375410" cy="0"/>
                <wp:effectExtent l="0" t="0" r="0" b="0"/>
                <wp:wrapNone/>
                <wp:docPr id="997872279" name="Gerader Verbinder 3"/>
                <wp:cNvGraphicFramePr/>
                <a:graphic xmlns:a="http://schemas.openxmlformats.org/drawingml/2006/main">
                  <a:graphicData uri="http://schemas.microsoft.com/office/word/2010/wordprocessingShape">
                    <wps:wsp>
                      <wps:cNvCnPr/>
                      <wps:spPr>
                        <a:xfrm flipV="1">
                          <a:off x="0" y="0"/>
                          <a:ext cx="1375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5CFF1" id="Gerader Verbinde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5pt,.35pt" to="33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" strokecolor="black [3213]"/>
            </w:pict>
          </mc:Fallback>
        </mc:AlternateContent>
      </w:r>
    </w:p>
    <w:p w14:paraId="6014EDC4" w14:textId="3167989B" w:rsidR="000B12BE" w:rsidRPr="001C7FE1" w:rsidRDefault="000B12BE" w:rsidP="001C7FE1">
      <w:pPr>
        <w:tabs>
          <w:tab w:val="left" w:pos="6379"/>
        </w:tabs>
        <w:spacing w:after="0"/>
        <w:rPr>
          <w:rFonts w:ascii="Arial" w:hAnsi="Arial" w:cs="Arial"/>
          <w:b/>
          <w:sz w:val="28"/>
        </w:rPr>
      </w:pPr>
    </w:p>
    <w:p w14:paraId="2DA2589A" w14:textId="2733DE58" w:rsidR="00F165E3" w:rsidRPr="00AF1DCE" w:rsidRDefault="001C7FE1" w:rsidP="00B90509">
      <w:pPr>
        <w:tabs>
          <w:tab w:val="left" w:pos="1843"/>
          <w:tab w:val="left" w:pos="5387"/>
          <w:tab w:val="left" w:pos="5812"/>
        </w:tabs>
        <w:spacing w:after="0"/>
        <w:rPr>
          <w:rFonts w:ascii="Arial" w:hAnsi="Arial" w:cs="Arial"/>
          <w:sz w:val="20"/>
          <w:szCs w:val="20"/>
        </w:rPr>
      </w:pPr>
      <w:r w:rsidRPr="00AF1DCE">
        <w:rPr>
          <w:rFonts w:ascii="Arial" w:hAnsi="Arial" w:cs="Arial"/>
          <w:sz w:val="20"/>
          <w:szCs w:val="20"/>
        </w:rPr>
        <w:t>Verein</w:t>
      </w:r>
      <w:r w:rsidRPr="00AF1DCE">
        <w:rPr>
          <w:rFonts w:ascii="Arial" w:hAnsi="Arial" w:cs="Arial"/>
          <w:sz w:val="20"/>
          <w:szCs w:val="20"/>
        </w:rPr>
        <w:tab/>
      </w:r>
      <w:r w:rsidR="00AF1DCE" w:rsidRPr="00AF1DCE">
        <w:rPr>
          <w:rFonts w:ascii="Arial" w:hAnsi="Arial" w:cs="Arial"/>
          <w:sz w:val="20"/>
          <w:szCs w:val="20"/>
          <w:u w:val="single"/>
        </w:rPr>
        <w:fldChar w:fldCharType="begin">
          <w:ffData>
            <w:name w:val="Text1"/>
            <w:enabled/>
            <w:calcOnExit w:val="0"/>
            <w:textInput/>
          </w:ffData>
        </w:fldChar>
      </w:r>
      <w:bookmarkStart w:id="0" w:name="Text1"/>
      <w:r w:rsidR="00AF1DCE" w:rsidRPr="00AF1DCE">
        <w:rPr>
          <w:rFonts w:ascii="Arial" w:hAnsi="Arial" w:cs="Arial"/>
          <w:sz w:val="20"/>
          <w:szCs w:val="20"/>
          <w:u w:val="single"/>
        </w:rPr>
        <w:instrText xml:space="preserve"> FORMTEXT </w:instrText>
      </w:r>
      <w:r w:rsidR="00AF1DCE" w:rsidRPr="00AF1DCE">
        <w:rPr>
          <w:rFonts w:ascii="Arial" w:hAnsi="Arial" w:cs="Arial"/>
          <w:sz w:val="20"/>
          <w:szCs w:val="20"/>
          <w:u w:val="single"/>
        </w:rPr>
      </w:r>
      <w:r w:rsidR="00AF1DCE" w:rsidRPr="00AF1DCE">
        <w:rPr>
          <w:rFonts w:ascii="Arial" w:hAnsi="Arial" w:cs="Arial"/>
          <w:sz w:val="20"/>
          <w:szCs w:val="20"/>
          <w:u w:val="single"/>
        </w:rPr>
        <w:fldChar w:fldCharType="separate"/>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sz w:val="20"/>
          <w:szCs w:val="20"/>
          <w:u w:val="single"/>
        </w:rPr>
        <w:fldChar w:fldCharType="end"/>
      </w:r>
      <w:bookmarkEnd w:id="0"/>
      <w:r w:rsidR="00AF1DCE">
        <w:rPr>
          <w:rFonts w:ascii="Arial" w:hAnsi="Arial" w:cs="Arial"/>
          <w:sz w:val="20"/>
          <w:szCs w:val="20"/>
          <w:u w:val="single"/>
        </w:rPr>
        <w:tab/>
      </w:r>
      <w:r w:rsidR="00B90509" w:rsidRPr="00B90509">
        <w:rPr>
          <w:rFonts w:ascii="Arial" w:hAnsi="Arial" w:cs="Arial"/>
          <w:sz w:val="20"/>
          <w:szCs w:val="20"/>
        </w:rPr>
        <w:tab/>
      </w:r>
      <w:r w:rsidR="00B90509">
        <w:rPr>
          <w:rFonts w:ascii="Arial" w:hAnsi="Arial" w:cs="Arial"/>
          <w:sz w:val="20"/>
          <w:szCs w:val="20"/>
          <w:u w:val="single"/>
        </w:rPr>
        <w:t xml:space="preserve">LV: </w:t>
      </w:r>
      <w:r w:rsidR="00B90509" w:rsidRPr="00AF1DCE">
        <w:rPr>
          <w:rFonts w:ascii="Arial" w:hAnsi="Arial" w:cs="Arial"/>
          <w:sz w:val="20"/>
          <w:szCs w:val="20"/>
          <w:u w:val="single"/>
        </w:rPr>
        <w:fldChar w:fldCharType="begin">
          <w:ffData>
            <w:name w:val="Text1"/>
            <w:enabled/>
            <w:calcOnExit w:val="0"/>
            <w:textInput/>
          </w:ffData>
        </w:fldChar>
      </w:r>
      <w:r w:rsidR="00B90509" w:rsidRPr="00AF1DCE">
        <w:rPr>
          <w:rFonts w:ascii="Arial" w:hAnsi="Arial" w:cs="Arial"/>
          <w:sz w:val="20"/>
          <w:szCs w:val="20"/>
          <w:u w:val="single"/>
        </w:rPr>
        <w:instrText xml:space="preserve"> FORMTEXT </w:instrText>
      </w:r>
      <w:r w:rsidR="00B90509" w:rsidRPr="00AF1DCE">
        <w:rPr>
          <w:rFonts w:ascii="Arial" w:hAnsi="Arial" w:cs="Arial"/>
          <w:sz w:val="20"/>
          <w:szCs w:val="20"/>
          <w:u w:val="single"/>
        </w:rPr>
      </w:r>
      <w:r w:rsidR="00B90509" w:rsidRPr="00AF1DCE">
        <w:rPr>
          <w:rFonts w:ascii="Arial" w:hAnsi="Arial" w:cs="Arial"/>
          <w:sz w:val="20"/>
          <w:szCs w:val="20"/>
          <w:u w:val="single"/>
        </w:rPr>
        <w:fldChar w:fldCharType="separate"/>
      </w:r>
      <w:r w:rsidR="00B90509" w:rsidRPr="00AF1DCE">
        <w:rPr>
          <w:rFonts w:ascii="Arial" w:hAnsi="Arial" w:cs="Arial"/>
          <w:noProof/>
          <w:sz w:val="20"/>
          <w:szCs w:val="20"/>
          <w:u w:val="single"/>
        </w:rPr>
        <w:t> </w:t>
      </w:r>
      <w:r w:rsidR="00B90509" w:rsidRPr="00AF1DCE">
        <w:rPr>
          <w:rFonts w:ascii="Arial" w:hAnsi="Arial" w:cs="Arial"/>
          <w:noProof/>
          <w:sz w:val="20"/>
          <w:szCs w:val="20"/>
          <w:u w:val="single"/>
        </w:rPr>
        <w:t> </w:t>
      </w:r>
      <w:r w:rsidR="00B90509" w:rsidRPr="00AF1DCE">
        <w:rPr>
          <w:rFonts w:ascii="Arial" w:hAnsi="Arial" w:cs="Arial"/>
          <w:noProof/>
          <w:sz w:val="20"/>
          <w:szCs w:val="20"/>
          <w:u w:val="single"/>
        </w:rPr>
        <w:t> </w:t>
      </w:r>
      <w:r w:rsidR="00B90509" w:rsidRPr="00AF1DCE">
        <w:rPr>
          <w:rFonts w:ascii="Arial" w:hAnsi="Arial" w:cs="Arial"/>
          <w:noProof/>
          <w:sz w:val="20"/>
          <w:szCs w:val="20"/>
          <w:u w:val="single"/>
        </w:rPr>
        <w:t> </w:t>
      </w:r>
      <w:r w:rsidR="00B90509" w:rsidRPr="00AF1DCE">
        <w:rPr>
          <w:rFonts w:ascii="Arial" w:hAnsi="Arial" w:cs="Arial"/>
          <w:noProof/>
          <w:sz w:val="20"/>
          <w:szCs w:val="20"/>
          <w:u w:val="single"/>
        </w:rPr>
        <w:t> </w:t>
      </w:r>
      <w:r w:rsidR="00B90509" w:rsidRPr="00AF1DCE">
        <w:rPr>
          <w:rFonts w:ascii="Arial" w:hAnsi="Arial" w:cs="Arial"/>
          <w:sz w:val="20"/>
          <w:szCs w:val="20"/>
          <w:u w:val="single"/>
        </w:rPr>
        <w:fldChar w:fldCharType="end"/>
      </w:r>
    </w:p>
    <w:p w14:paraId="2DA2589B" w14:textId="7DAC689F" w:rsidR="001C7FE1" w:rsidRDefault="001C7FE1" w:rsidP="00B90509">
      <w:pPr>
        <w:tabs>
          <w:tab w:val="left" w:pos="1843"/>
          <w:tab w:val="left" w:pos="5812"/>
          <w:tab w:val="left" w:pos="6379"/>
        </w:tabs>
        <w:spacing w:after="0"/>
        <w:rPr>
          <w:rFonts w:ascii="Arial" w:hAnsi="Arial" w:cs="Arial"/>
          <w:sz w:val="20"/>
          <w:szCs w:val="20"/>
        </w:rPr>
      </w:pPr>
    </w:p>
    <w:p w14:paraId="2DA258A1" w14:textId="2C84125A" w:rsidR="00AF1DCE" w:rsidRPr="00AF1DCE" w:rsidRDefault="00AF1DCE" w:rsidP="00B90509">
      <w:pPr>
        <w:tabs>
          <w:tab w:val="left" w:pos="1843"/>
          <w:tab w:val="left" w:pos="5387"/>
          <w:tab w:val="left" w:pos="5812"/>
          <w:tab w:val="left" w:pos="6946"/>
          <w:tab w:val="left" w:pos="8931"/>
        </w:tabs>
        <w:spacing w:after="0"/>
        <w:rPr>
          <w:rFonts w:ascii="Arial" w:hAnsi="Arial" w:cs="Arial"/>
          <w:sz w:val="20"/>
          <w:szCs w:val="20"/>
        </w:rPr>
      </w:pPr>
      <w:r>
        <w:rPr>
          <w:rFonts w:ascii="Arial" w:hAnsi="Arial" w:cs="Arial"/>
          <w:sz w:val="20"/>
          <w:szCs w:val="20"/>
        </w:rPr>
        <w:t>Name, Vorname:</w:t>
      </w:r>
      <w:r w:rsidRPr="00AF1DCE">
        <w:rPr>
          <w:rFonts w:ascii="Arial" w:hAnsi="Arial" w:cs="Arial"/>
          <w:sz w:val="20"/>
          <w:szCs w:val="20"/>
        </w:rPr>
        <w:tab/>
      </w: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Pr>
          <w:rFonts w:ascii="Arial" w:hAnsi="Arial" w:cs="Arial"/>
          <w:sz w:val="20"/>
          <w:szCs w:val="20"/>
          <w:u w:val="single"/>
        </w:rPr>
        <w:tab/>
      </w:r>
      <w:r w:rsidRPr="00AF1DCE">
        <w:rPr>
          <w:rFonts w:ascii="Arial" w:hAnsi="Arial" w:cs="Arial"/>
          <w:sz w:val="20"/>
          <w:szCs w:val="20"/>
        </w:rPr>
        <w:tab/>
      </w:r>
      <w:proofErr w:type="spellStart"/>
      <w:r>
        <w:rPr>
          <w:rFonts w:ascii="Arial" w:hAnsi="Arial" w:cs="Arial"/>
          <w:sz w:val="20"/>
          <w:szCs w:val="20"/>
        </w:rPr>
        <w:t>Geb.datum</w:t>
      </w:r>
      <w:proofErr w:type="spellEnd"/>
      <w:r>
        <w:rPr>
          <w:rFonts w:ascii="Arial" w:hAnsi="Arial" w:cs="Arial"/>
          <w:sz w:val="20"/>
          <w:szCs w:val="20"/>
        </w:rPr>
        <w:t>:</w:t>
      </w:r>
      <w:r w:rsidR="00DB0C3A" w:rsidRPr="00AF1DCE">
        <w:rPr>
          <w:rFonts w:ascii="Arial" w:hAnsi="Arial" w:cs="Arial"/>
          <w:sz w:val="20"/>
          <w:szCs w:val="20"/>
          <w:u w:val="single"/>
        </w:rPr>
        <w:fldChar w:fldCharType="begin">
          <w:ffData>
            <w:name w:val="Text1"/>
            <w:enabled/>
            <w:calcOnExit w:val="0"/>
            <w:textInput/>
          </w:ffData>
        </w:fldChar>
      </w:r>
      <w:r w:rsidR="00DB0C3A" w:rsidRPr="00AF1DCE">
        <w:rPr>
          <w:rFonts w:ascii="Arial" w:hAnsi="Arial" w:cs="Arial"/>
          <w:sz w:val="20"/>
          <w:szCs w:val="20"/>
          <w:u w:val="single"/>
        </w:rPr>
        <w:instrText xml:space="preserve"> FORMTEXT </w:instrText>
      </w:r>
      <w:r w:rsidR="00DB0C3A" w:rsidRPr="00AF1DCE">
        <w:rPr>
          <w:rFonts w:ascii="Arial" w:hAnsi="Arial" w:cs="Arial"/>
          <w:sz w:val="20"/>
          <w:szCs w:val="20"/>
          <w:u w:val="single"/>
        </w:rPr>
      </w:r>
      <w:r w:rsidR="00DB0C3A" w:rsidRPr="00AF1DCE">
        <w:rPr>
          <w:rFonts w:ascii="Arial" w:hAnsi="Arial" w:cs="Arial"/>
          <w:sz w:val="20"/>
          <w:szCs w:val="20"/>
          <w:u w:val="single"/>
        </w:rPr>
        <w:fldChar w:fldCharType="separate"/>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sz w:val="20"/>
          <w:szCs w:val="20"/>
          <w:u w:val="single"/>
        </w:rPr>
        <w:fldChar w:fldCharType="end"/>
      </w:r>
      <w:r>
        <w:rPr>
          <w:rFonts w:ascii="Arial" w:hAnsi="Arial" w:cs="Arial"/>
          <w:sz w:val="20"/>
          <w:szCs w:val="20"/>
          <w:u w:val="single"/>
        </w:rPr>
        <w:tab/>
      </w:r>
    </w:p>
    <w:p w14:paraId="13F5B2AA" w14:textId="6C5D08F1" w:rsidR="001E0194" w:rsidRDefault="001E0194" w:rsidP="001C7FE1">
      <w:pPr>
        <w:tabs>
          <w:tab w:val="left" w:pos="6379"/>
        </w:tabs>
        <w:spacing w:after="0"/>
        <w:rPr>
          <w:rFonts w:ascii="Arial" w:hAnsi="Arial" w:cs="Arial"/>
          <w:sz w:val="20"/>
          <w:szCs w:val="20"/>
        </w:rPr>
      </w:pPr>
    </w:p>
    <w:p w14:paraId="59C24B18" w14:textId="5AA97A19" w:rsidR="00F91F00" w:rsidRDefault="00F91F00" w:rsidP="001C7FE1">
      <w:pPr>
        <w:tabs>
          <w:tab w:val="left" w:pos="6379"/>
        </w:tabs>
        <w:spacing w:after="0"/>
        <w:rPr>
          <w:rFonts w:ascii="Arial" w:hAnsi="Arial" w:cs="Arial"/>
          <w:sz w:val="20"/>
          <w:szCs w:val="20"/>
        </w:rPr>
      </w:pPr>
    </w:p>
    <w:tbl>
      <w:tblPr>
        <w:tblStyle w:val="Tabellenraster"/>
        <w:tblW w:w="0" w:type="auto"/>
        <w:tblLook w:val="04A0" w:firstRow="1" w:lastRow="0" w:firstColumn="1" w:lastColumn="0" w:noHBand="0" w:noVBand="1"/>
      </w:tblPr>
      <w:tblGrid>
        <w:gridCol w:w="3954"/>
        <w:gridCol w:w="3958"/>
        <w:gridCol w:w="1150"/>
      </w:tblGrid>
      <w:tr w:rsidR="005E71AF" w:rsidRPr="00F131AE" w14:paraId="31F12BE4" w14:textId="77777777" w:rsidTr="00774E99">
        <w:trPr>
          <w:trHeight w:val="454"/>
        </w:trPr>
        <w:tc>
          <w:tcPr>
            <w:tcW w:w="3964" w:type="dxa"/>
            <w:vAlign w:val="center"/>
          </w:tcPr>
          <w:p w14:paraId="21529888" w14:textId="71CB195C" w:rsidR="005E71AF" w:rsidRPr="00F131AE" w:rsidRDefault="005E71AF" w:rsidP="00211F16">
            <w:pPr>
              <w:tabs>
                <w:tab w:val="left" w:pos="6379"/>
              </w:tabs>
              <w:rPr>
                <w:rFonts w:ascii="Arial" w:hAnsi="Arial" w:cs="Arial"/>
                <w:sz w:val="16"/>
                <w:szCs w:val="16"/>
              </w:rPr>
            </w:pPr>
            <w:r w:rsidRPr="00F131AE">
              <w:rPr>
                <w:rFonts w:ascii="Arial" w:hAnsi="Arial" w:cs="Arial"/>
                <w:sz w:val="16"/>
                <w:szCs w:val="16"/>
              </w:rPr>
              <w:t xml:space="preserve">Letze Saison geschossen für welchen Verein </w:t>
            </w:r>
            <w:r w:rsidR="00774E99">
              <w:rPr>
                <w:rFonts w:ascii="Arial" w:hAnsi="Arial" w:cs="Arial"/>
                <w:sz w:val="16"/>
                <w:szCs w:val="16"/>
              </w:rPr>
              <w:br/>
            </w:r>
            <w:r w:rsidRPr="00F131AE">
              <w:rPr>
                <w:rFonts w:ascii="Arial" w:hAnsi="Arial" w:cs="Arial"/>
                <w:sz w:val="16"/>
                <w:szCs w:val="16"/>
              </w:rPr>
              <w:t xml:space="preserve">(lt. </w:t>
            </w:r>
            <w:r w:rsidR="00DA5921" w:rsidRPr="00F131AE">
              <w:rPr>
                <w:rFonts w:ascii="Arial" w:hAnsi="Arial" w:cs="Arial"/>
                <w:sz w:val="16"/>
                <w:szCs w:val="16"/>
              </w:rPr>
              <w:t xml:space="preserve">Ausschreibung LG/LP </w:t>
            </w:r>
            <w:r w:rsidR="00EB637B" w:rsidRPr="00F131AE">
              <w:rPr>
                <w:rFonts w:ascii="Arial" w:hAnsi="Arial" w:cs="Arial"/>
                <w:sz w:val="16"/>
                <w:szCs w:val="16"/>
              </w:rPr>
              <w:t>1.5.1</w:t>
            </w:r>
            <w:r w:rsidR="00F131AE">
              <w:rPr>
                <w:rFonts w:ascii="Arial" w:hAnsi="Arial" w:cs="Arial"/>
                <w:sz w:val="16"/>
                <w:szCs w:val="16"/>
              </w:rPr>
              <w:t>)</w:t>
            </w:r>
          </w:p>
        </w:tc>
        <w:tc>
          <w:tcPr>
            <w:tcW w:w="3969" w:type="dxa"/>
            <w:vAlign w:val="center"/>
          </w:tcPr>
          <w:p w14:paraId="78B261C9" w14:textId="18CBCECF" w:rsidR="005E71AF" w:rsidRPr="00F131AE" w:rsidRDefault="00211F16" w:rsidP="00B90509">
            <w:pPr>
              <w:tabs>
                <w:tab w:val="left" w:pos="1313"/>
                <w:tab w:val="left" w:pos="6379"/>
              </w:tabs>
              <w:rPr>
                <w:rFonts w:ascii="Arial" w:hAnsi="Arial" w:cs="Arial"/>
                <w:sz w:val="16"/>
                <w:szCs w:val="16"/>
              </w:rPr>
            </w:pPr>
            <w:r w:rsidRPr="00F131AE">
              <w:rPr>
                <w:rFonts w:ascii="Arial" w:hAnsi="Arial" w:cs="Arial"/>
                <w:sz w:val="16"/>
                <w:szCs w:val="16"/>
              </w:rPr>
              <w:t>In welcher Liga</w:t>
            </w:r>
          </w:p>
        </w:tc>
        <w:tc>
          <w:tcPr>
            <w:tcW w:w="1129" w:type="dxa"/>
            <w:vAlign w:val="center"/>
          </w:tcPr>
          <w:p w14:paraId="6E5E47B0" w14:textId="0C5E8AAC" w:rsidR="005E71AF" w:rsidRPr="00F131AE" w:rsidRDefault="00F131AE" w:rsidP="00211F16">
            <w:pPr>
              <w:tabs>
                <w:tab w:val="left" w:pos="6379"/>
              </w:tabs>
              <w:rPr>
                <w:rFonts w:ascii="Arial" w:hAnsi="Arial" w:cs="Arial"/>
                <w:sz w:val="16"/>
                <w:szCs w:val="16"/>
              </w:rPr>
            </w:pPr>
            <w:r w:rsidRPr="00F131AE">
              <w:rPr>
                <w:rFonts w:ascii="Arial" w:hAnsi="Arial" w:cs="Arial"/>
                <w:sz w:val="16"/>
                <w:szCs w:val="16"/>
              </w:rPr>
              <w:t>Setzergebnis</w:t>
            </w:r>
          </w:p>
        </w:tc>
      </w:tr>
      <w:tr w:rsidR="00EC6476" w14:paraId="0AA8BCFC" w14:textId="77777777" w:rsidTr="00774E99">
        <w:trPr>
          <w:trHeight w:val="397"/>
        </w:trPr>
        <w:tc>
          <w:tcPr>
            <w:tcW w:w="3964" w:type="dxa"/>
            <w:vAlign w:val="center"/>
          </w:tcPr>
          <w:p w14:paraId="0C2D9489" w14:textId="77777777" w:rsidR="00EC6476" w:rsidRDefault="00EC6476" w:rsidP="00EC6476">
            <w:pPr>
              <w:tabs>
                <w:tab w:val="left" w:pos="6379"/>
              </w:tabs>
              <w:rPr>
                <w:rFonts w:ascii="Arial" w:hAnsi="Arial" w:cs="Arial"/>
                <w:sz w:val="20"/>
                <w:szCs w:val="20"/>
              </w:rPr>
            </w:pPr>
          </w:p>
        </w:tc>
        <w:tc>
          <w:tcPr>
            <w:tcW w:w="3969" w:type="dxa"/>
            <w:vAlign w:val="center"/>
          </w:tcPr>
          <w:p w14:paraId="2D7DB5A9" w14:textId="457E8C9A" w:rsidR="00EC6476" w:rsidRDefault="00EC6476" w:rsidP="00EC6476">
            <w:pPr>
              <w:tabs>
                <w:tab w:val="left" w:pos="6379"/>
              </w:tabs>
              <w:rPr>
                <w:rFonts w:ascii="Arial" w:hAnsi="Arial" w:cs="Arial"/>
                <w:sz w:val="16"/>
                <w:szCs w:val="16"/>
              </w:rPr>
            </w:pPr>
            <w:r w:rsidRPr="00F131AE">
              <w:rPr>
                <w:rFonts w:ascii="Arial" w:hAnsi="Arial" w:cs="Arial"/>
                <w:sz w:val="16"/>
                <w:szCs w:val="16"/>
              </w:rPr>
              <w:t>1. Buli</w:t>
            </w:r>
            <w:r>
              <w:rPr>
                <w:rFonts w:ascii="Arial" w:hAnsi="Arial" w:cs="Arial"/>
                <w:sz w:val="16"/>
                <w:szCs w:val="16"/>
              </w:rPr>
              <w:t xml:space="preserve">   </w:t>
            </w:r>
            <w:sdt>
              <w:sdtPr>
                <w:rPr>
                  <w:rFonts w:ascii="Arial" w:hAnsi="Arial" w:cs="Arial"/>
                  <w:sz w:val="20"/>
                  <w:szCs w:val="20"/>
                </w:rPr>
                <w:id w:val="490059880"/>
                <w14:checkbox>
                  <w14:checked w14:val="0"/>
                  <w14:checkedState w14:val="2612" w14:font="MS Gothic"/>
                  <w14:uncheckedState w14:val="2610" w14:font="MS Gothic"/>
                </w14:checkbox>
              </w:sdtPr>
              <w:sdtContent>
                <w:r w:rsidR="00CB74D1">
                  <w:rPr>
                    <w:rFonts w:ascii="MS Gothic" w:eastAsia="MS Gothic" w:hAnsi="MS Gothic" w:cs="Arial" w:hint="eastAsia"/>
                    <w:sz w:val="20"/>
                    <w:szCs w:val="20"/>
                  </w:rPr>
                  <w:t>☐</w:t>
                </w:r>
              </w:sdtContent>
            </w:sdt>
            <w:r>
              <w:rPr>
                <w:rFonts w:ascii="Arial" w:hAnsi="Arial" w:cs="Arial"/>
                <w:sz w:val="16"/>
                <w:szCs w:val="16"/>
              </w:rPr>
              <w:t xml:space="preserve">   </w:t>
            </w:r>
            <w:r w:rsidRPr="00F131AE">
              <w:rPr>
                <w:rFonts w:ascii="Arial" w:hAnsi="Arial" w:cs="Arial"/>
                <w:sz w:val="16"/>
                <w:szCs w:val="16"/>
              </w:rPr>
              <w:t xml:space="preserve"> 2.Buli</w:t>
            </w:r>
            <w:r>
              <w:rPr>
                <w:rFonts w:ascii="Arial" w:hAnsi="Arial" w:cs="Arial"/>
                <w:sz w:val="16"/>
                <w:szCs w:val="16"/>
              </w:rPr>
              <w:t xml:space="preserve">  </w:t>
            </w:r>
            <w:sdt>
              <w:sdtPr>
                <w:rPr>
                  <w:rFonts w:ascii="Arial" w:hAnsi="Arial" w:cs="Arial"/>
                  <w:sz w:val="20"/>
                  <w:szCs w:val="20"/>
                </w:rPr>
                <w:id w:val="-101414137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16"/>
                <w:szCs w:val="16"/>
              </w:rPr>
              <w:t xml:space="preserve">   </w:t>
            </w:r>
            <w:r w:rsidRPr="00F131AE">
              <w:rPr>
                <w:rFonts w:ascii="Arial" w:hAnsi="Arial" w:cs="Arial"/>
                <w:sz w:val="16"/>
                <w:szCs w:val="16"/>
              </w:rPr>
              <w:t xml:space="preserve"> </w:t>
            </w:r>
            <w:r>
              <w:rPr>
                <w:rFonts w:ascii="Arial" w:hAnsi="Arial" w:cs="Arial"/>
                <w:sz w:val="16"/>
                <w:szCs w:val="16"/>
              </w:rPr>
              <w:t>oberste LV-L</w:t>
            </w:r>
            <w:r w:rsidRPr="00F131AE">
              <w:rPr>
                <w:rFonts w:ascii="Arial" w:hAnsi="Arial" w:cs="Arial"/>
                <w:sz w:val="16"/>
                <w:szCs w:val="16"/>
              </w:rPr>
              <w:t>iga</w:t>
            </w:r>
            <w:r>
              <w:rPr>
                <w:rFonts w:ascii="Arial" w:hAnsi="Arial" w:cs="Arial"/>
                <w:sz w:val="16"/>
                <w:szCs w:val="16"/>
              </w:rPr>
              <w:t xml:space="preserve">   </w:t>
            </w:r>
            <w:sdt>
              <w:sdtPr>
                <w:rPr>
                  <w:rFonts w:ascii="Arial" w:hAnsi="Arial" w:cs="Arial"/>
                  <w:sz w:val="20"/>
                  <w:szCs w:val="20"/>
                </w:rPr>
                <w:id w:val="-2633455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4BA802EB" w14:textId="4AAEE564" w:rsidR="00EC6476" w:rsidRDefault="00EC6476" w:rsidP="00EC6476">
            <w:pPr>
              <w:tabs>
                <w:tab w:val="left" w:pos="1313"/>
                <w:tab w:val="left" w:pos="6379"/>
              </w:tabs>
              <w:rPr>
                <w:rFonts w:ascii="Arial" w:hAnsi="Arial" w:cs="Arial"/>
                <w:sz w:val="20"/>
                <w:szCs w:val="20"/>
              </w:rPr>
            </w:pPr>
            <w:r w:rsidRPr="0065325E">
              <w:rPr>
                <w:rFonts w:ascii="Arial" w:hAnsi="Arial" w:cs="Arial"/>
                <w:sz w:val="16"/>
                <w:szCs w:val="16"/>
              </w:rPr>
              <w:t>Keine Einsätze in einer</w:t>
            </w:r>
            <w:r>
              <w:rPr>
                <w:rFonts w:ascii="Arial" w:hAnsi="Arial" w:cs="Arial"/>
                <w:sz w:val="16"/>
                <w:szCs w:val="16"/>
              </w:rPr>
              <w:t xml:space="preserve"> Liga    </w:t>
            </w:r>
            <w:sdt>
              <w:sdtPr>
                <w:rPr>
                  <w:rFonts w:ascii="Arial" w:hAnsi="Arial" w:cs="Arial"/>
                  <w:sz w:val="20"/>
                  <w:szCs w:val="20"/>
                </w:rPr>
                <w:id w:val="112141879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1129" w:type="dxa"/>
            <w:vAlign w:val="center"/>
          </w:tcPr>
          <w:p w14:paraId="0784BF3A" w14:textId="77777777" w:rsidR="00EC6476" w:rsidRDefault="00EC6476" w:rsidP="00EC6476">
            <w:pPr>
              <w:tabs>
                <w:tab w:val="left" w:pos="6379"/>
              </w:tabs>
              <w:rPr>
                <w:rFonts w:ascii="Arial" w:hAnsi="Arial" w:cs="Arial"/>
                <w:sz w:val="20"/>
                <w:szCs w:val="20"/>
              </w:rPr>
            </w:pPr>
          </w:p>
        </w:tc>
      </w:tr>
    </w:tbl>
    <w:p w14:paraId="21E9CCE4" w14:textId="28B1FB73" w:rsidR="00634455" w:rsidRDefault="00634455" w:rsidP="001C7FE1">
      <w:pPr>
        <w:tabs>
          <w:tab w:val="left" w:pos="6379"/>
        </w:tabs>
        <w:spacing w:after="0"/>
        <w:rPr>
          <w:rFonts w:ascii="Arial" w:hAnsi="Arial" w:cs="Arial"/>
          <w:sz w:val="20"/>
          <w:szCs w:val="20"/>
        </w:rPr>
      </w:pPr>
    </w:p>
    <w:p w14:paraId="2DA258A4" w14:textId="77777777" w:rsidR="00AF1DCE" w:rsidRPr="003A7373" w:rsidRDefault="00AF1DCE" w:rsidP="001C7FE1">
      <w:pPr>
        <w:tabs>
          <w:tab w:val="left" w:pos="6379"/>
        </w:tabs>
        <w:spacing w:after="0"/>
        <w:rPr>
          <w:rFonts w:ascii="Arial" w:hAnsi="Arial" w:cs="Arial"/>
          <w:sz w:val="16"/>
          <w:szCs w:val="18"/>
        </w:rPr>
      </w:pPr>
      <w:r w:rsidRPr="003A7373">
        <w:rPr>
          <w:rFonts w:ascii="Arial" w:hAnsi="Arial" w:cs="Arial"/>
          <w:sz w:val="16"/>
          <w:szCs w:val="18"/>
        </w:rPr>
        <w:t xml:space="preserve">Mit seiner / ihrer Unterschrift unter der Erklärung erkennt der Schütze / die Schützin die Ligaordnung, die Ausschreibung zur Liga, die Sportordnung und Satzung, insbesondere die Rechtsordnung und die Anti-Doping-Regelungen des Deutschen Schützenbundes e.V. und den NADA-Code als verbindlich an. </w:t>
      </w:r>
    </w:p>
    <w:p w14:paraId="2DA258A5" w14:textId="77777777" w:rsidR="001B6807" w:rsidRPr="003A7373" w:rsidRDefault="00AF1DCE" w:rsidP="001C7FE1">
      <w:pPr>
        <w:tabs>
          <w:tab w:val="left" w:pos="6379"/>
        </w:tabs>
        <w:spacing w:after="0"/>
        <w:rPr>
          <w:rFonts w:ascii="Arial" w:hAnsi="Arial" w:cs="Arial"/>
          <w:sz w:val="16"/>
          <w:szCs w:val="18"/>
        </w:rPr>
      </w:pPr>
      <w:r w:rsidRPr="003A7373">
        <w:rPr>
          <w:rFonts w:ascii="Arial" w:hAnsi="Arial" w:cs="Arial"/>
          <w:sz w:val="16"/>
          <w:szCs w:val="18"/>
        </w:rPr>
        <w:t xml:space="preserve">Er / Sie bestätigt damit ausdrücklich auch die der "Ausschreibung zur Bundesliga Luftgewehr/Luftpistole" beigefügte Anti-Doping-Erklärung. Außerdem gibt er/sie sein/ihr Einverständnis dazu, dass die personenbezogenen Daten zur Organisation und Durchführung des Ligabetriebs gespeichert und verarbeitet, sowie im Rahmen der Ergebnisdarstellung und zur Präsentation des Sports durch den DSB und seine Untergliederungen veröffentlicht werden dürfen.    </w:t>
      </w:r>
    </w:p>
    <w:p w14:paraId="44072930" w14:textId="77777777" w:rsidR="00F91F00" w:rsidRPr="00F91F00" w:rsidRDefault="00F91F00" w:rsidP="008B66EC">
      <w:pPr>
        <w:tabs>
          <w:tab w:val="left" w:pos="6379"/>
        </w:tabs>
        <w:spacing w:after="0"/>
        <w:rPr>
          <w:rFonts w:ascii="Arial" w:hAnsi="Arial" w:cs="Arial"/>
          <w:sz w:val="28"/>
          <w:szCs w:val="28"/>
        </w:rPr>
      </w:pPr>
    </w:p>
    <w:p w14:paraId="2E21B494" w14:textId="5B41EC8C" w:rsidR="008B66EC" w:rsidRPr="006064D7" w:rsidRDefault="00DB0C3A" w:rsidP="008B66EC">
      <w:pPr>
        <w:tabs>
          <w:tab w:val="left" w:pos="2268"/>
          <w:tab w:val="left" w:pos="3686"/>
          <w:tab w:val="left" w:pos="8505"/>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008B66EC" w:rsidRPr="006064D7">
        <w:rPr>
          <w:rFonts w:ascii="Arial" w:hAnsi="Arial" w:cs="Arial"/>
          <w:sz w:val="20"/>
          <w:szCs w:val="20"/>
          <w:u w:val="single"/>
        </w:rPr>
        <w:tab/>
      </w:r>
      <w:r w:rsidR="008B66EC" w:rsidRPr="006064D7">
        <w:rPr>
          <w:rFonts w:ascii="Arial" w:hAnsi="Arial" w:cs="Arial"/>
          <w:sz w:val="20"/>
          <w:szCs w:val="20"/>
        </w:rPr>
        <w:tab/>
      </w:r>
      <w:r w:rsidR="008B66EC" w:rsidRPr="006064D7">
        <w:rPr>
          <w:rFonts w:ascii="Arial" w:hAnsi="Arial" w:cs="Arial"/>
          <w:sz w:val="20"/>
          <w:szCs w:val="20"/>
          <w:u w:val="single"/>
        </w:rPr>
        <w:tab/>
      </w:r>
    </w:p>
    <w:p w14:paraId="312E39B8" w14:textId="77145167" w:rsidR="008B66EC" w:rsidRDefault="008B66EC" w:rsidP="008B66EC">
      <w:pPr>
        <w:tabs>
          <w:tab w:val="left" w:pos="2268"/>
          <w:tab w:val="left" w:pos="3686"/>
          <w:tab w:val="left" w:pos="8505"/>
        </w:tabs>
        <w:spacing w:after="0"/>
        <w:rPr>
          <w:rFonts w:ascii="Arial" w:hAnsi="Arial" w:cs="Arial"/>
          <w:sz w:val="18"/>
          <w:szCs w:val="20"/>
        </w:rPr>
      </w:pPr>
      <w:r w:rsidRPr="006064D7">
        <w:rPr>
          <w:rFonts w:ascii="Arial" w:hAnsi="Arial" w:cs="Arial"/>
          <w:sz w:val="18"/>
          <w:szCs w:val="20"/>
        </w:rPr>
        <w:t>Ort / Datum</w:t>
      </w:r>
      <w:r w:rsidRPr="006064D7">
        <w:rPr>
          <w:rFonts w:ascii="Arial" w:hAnsi="Arial" w:cs="Arial"/>
          <w:sz w:val="18"/>
          <w:szCs w:val="20"/>
        </w:rPr>
        <w:tab/>
      </w:r>
      <w:r w:rsidRPr="006064D7">
        <w:rPr>
          <w:rFonts w:ascii="Arial" w:hAnsi="Arial" w:cs="Arial"/>
          <w:sz w:val="18"/>
          <w:szCs w:val="20"/>
        </w:rPr>
        <w:tab/>
        <w:t>Unterschrift</w:t>
      </w:r>
    </w:p>
    <w:p w14:paraId="68272977" w14:textId="240F5BF9" w:rsidR="008B66EC" w:rsidRDefault="008B66EC" w:rsidP="00AF1DCE">
      <w:pPr>
        <w:tabs>
          <w:tab w:val="left" w:pos="6379"/>
        </w:tabs>
        <w:spacing w:after="0"/>
        <w:rPr>
          <w:rFonts w:ascii="Arial" w:hAnsi="Arial" w:cs="Arial"/>
          <w:sz w:val="16"/>
          <w:szCs w:val="18"/>
        </w:rPr>
      </w:pPr>
    </w:p>
    <w:p w14:paraId="3017947A" w14:textId="489C07EA" w:rsidR="00634455" w:rsidRDefault="00AE2C2A" w:rsidP="00AF1DCE">
      <w:pPr>
        <w:tabs>
          <w:tab w:val="left" w:pos="6379"/>
        </w:tabs>
        <w:spacing w:after="0"/>
        <w:rPr>
          <w:rFonts w:ascii="Arial" w:hAnsi="Arial" w:cs="Arial"/>
          <w:sz w:val="16"/>
          <w:szCs w:val="18"/>
        </w:rPr>
      </w:pPr>
      <w:r>
        <w:rPr>
          <w:rFonts w:ascii="Arial" w:hAnsi="Arial" w:cs="Arial"/>
          <w:noProof/>
          <w:sz w:val="16"/>
          <w:szCs w:val="18"/>
        </w:rPr>
        <mc:AlternateContent>
          <mc:Choice Requires="wps">
            <w:drawing>
              <wp:anchor distT="0" distB="0" distL="114300" distR="114300" simplePos="0" relativeHeight="251659264" behindDoc="0" locked="0" layoutInCell="1" allowOverlap="1" wp14:anchorId="00F5340D" wp14:editId="1ACA907A">
                <wp:simplePos x="0" y="0"/>
                <wp:positionH relativeFrom="column">
                  <wp:posOffset>0</wp:posOffset>
                </wp:positionH>
                <wp:positionV relativeFrom="paragraph">
                  <wp:posOffset>635</wp:posOffset>
                </wp:positionV>
                <wp:extent cx="5956935" cy="26670"/>
                <wp:effectExtent l="0" t="0" r="24765" b="30480"/>
                <wp:wrapNone/>
                <wp:docPr id="406272646" name="Gerader Verbinder 1"/>
                <wp:cNvGraphicFramePr/>
                <a:graphic xmlns:a="http://schemas.openxmlformats.org/drawingml/2006/main">
                  <a:graphicData uri="http://schemas.microsoft.com/office/word/2010/wordprocessingShape">
                    <wps:wsp>
                      <wps:cNvCnPr/>
                      <wps:spPr>
                        <a:xfrm flipV="1">
                          <a:off x="0" y="0"/>
                          <a:ext cx="5956935" cy="266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7FAA7"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5pt" to="469.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" strokecolor="black [3213]" strokeweight="1pt"/>
            </w:pict>
          </mc:Fallback>
        </mc:AlternateContent>
      </w:r>
    </w:p>
    <w:p w14:paraId="17883EEC" w14:textId="1758E6D4" w:rsidR="00D366ED" w:rsidRPr="00D366ED" w:rsidRDefault="00D366ED" w:rsidP="00D366ED">
      <w:pPr>
        <w:tabs>
          <w:tab w:val="left" w:pos="6379"/>
        </w:tabs>
        <w:spacing w:after="0"/>
        <w:rPr>
          <w:rFonts w:ascii="Arial" w:hAnsi="Arial" w:cs="Arial"/>
          <w:sz w:val="16"/>
          <w:szCs w:val="18"/>
        </w:rPr>
      </w:pPr>
      <w:r w:rsidRPr="00D366ED">
        <w:rPr>
          <w:rFonts w:ascii="Arial" w:hAnsi="Arial" w:cs="Arial"/>
          <w:sz w:val="16"/>
          <w:szCs w:val="18"/>
        </w:rPr>
        <w:t xml:space="preserve">Die Anti-Doping Klauseln des NADA-Codes machen es erforderlich, dass für Streitigkeiten, die einen Verstoß gegen Anti-Doping Bestimmungen zum Gegenstand haben, ein echtes Schiedsgericht für das Rechtsbehelfsverfahren zur Verfügung steht. </w:t>
      </w:r>
    </w:p>
    <w:p w14:paraId="2DA258AA" w14:textId="60E2B076" w:rsidR="00AF1DCE" w:rsidRDefault="00D366ED" w:rsidP="00D366ED">
      <w:pPr>
        <w:tabs>
          <w:tab w:val="left" w:pos="6379"/>
        </w:tabs>
        <w:spacing w:after="0"/>
        <w:rPr>
          <w:rFonts w:ascii="Arial" w:hAnsi="Arial" w:cs="Arial"/>
          <w:sz w:val="16"/>
          <w:szCs w:val="18"/>
        </w:rPr>
      </w:pPr>
      <w:r w:rsidRPr="00D366ED">
        <w:rPr>
          <w:rFonts w:ascii="Arial" w:hAnsi="Arial" w:cs="Arial"/>
          <w:sz w:val="16"/>
          <w:szCs w:val="18"/>
        </w:rPr>
        <w:t>Dieser Vorgabe kommt der DSB unter anderem durch den Abschluss einer Schiedsgerichtsvereinbarung nach.</w:t>
      </w:r>
    </w:p>
    <w:p w14:paraId="2FA9BEE1" w14:textId="77777777" w:rsidR="00D366ED" w:rsidRPr="003A7373" w:rsidRDefault="00D366ED" w:rsidP="00D366ED">
      <w:pPr>
        <w:tabs>
          <w:tab w:val="left" w:pos="6379"/>
        </w:tabs>
        <w:spacing w:after="0"/>
        <w:rPr>
          <w:rFonts w:ascii="Arial" w:hAnsi="Arial" w:cs="Arial"/>
          <w:sz w:val="16"/>
          <w:szCs w:val="18"/>
        </w:rPr>
      </w:pPr>
    </w:p>
    <w:p w14:paraId="2DA258AB" w14:textId="77777777" w:rsidR="00AF1DCE" w:rsidRPr="003A7373" w:rsidRDefault="00AF1DCE" w:rsidP="00AF1DCE">
      <w:pPr>
        <w:tabs>
          <w:tab w:val="left" w:pos="6379"/>
        </w:tabs>
        <w:spacing w:after="0"/>
        <w:rPr>
          <w:rFonts w:ascii="Arial" w:hAnsi="Arial" w:cs="Arial"/>
          <w:sz w:val="16"/>
          <w:szCs w:val="18"/>
          <w:u w:val="single"/>
        </w:rPr>
      </w:pPr>
      <w:r w:rsidRPr="003A7373">
        <w:rPr>
          <w:rFonts w:ascii="Arial" w:hAnsi="Arial" w:cs="Arial"/>
          <w:sz w:val="16"/>
          <w:szCs w:val="18"/>
          <w:u w:val="single"/>
        </w:rPr>
        <w:t>Schiedsgerichtsvereinbarung</w:t>
      </w:r>
    </w:p>
    <w:p w14:paraId="3639EDB1" w14:textId="6E7F3800" w:rsidR="00634455" w:rsidRP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1.Alle Streitigkeiten, die sich in Zusammenhang mit für den Deutschen Schützenbund (DSB) geltenden Anti-Doping-Bestimmungen (World Anti-Doping Code „WADC“, Nationaler Anti-Doping Code „NADC“ und Anti-Doping-Bestimmungen der Internationalen Schießsport Föderation (ISSF) / World Archery (WA) sowie des Deutschen Schützenbundes), insbesondere über die Gültigkeit und Anwendung dieser Anti-Doping-Bestimmungen, ergeben, werden unter Ausschluss des ordentlichen Rechtsweges in erster Instanz durch das Deutsche Sportschiedsgericht der Deutschen Institution für Schiedsgerichtsbarkeit e.V. (DIS) nach der Sportschiedsgerichtsordnung der DIS (DIS-</w:t>
      </w:r>
      <w:proofErr w:type="spellStart"/>
      <w:r w:rsidRPr="00634455">
        <w:rPr>
          <w:rFonts w:ascii="Arial" w:hAnsi="Arial" w:cs="Arial"/>
          <w:sz w:val="16"/>
          <w:szCs w:val="18"/>
        </w:rPr>
        <w:t>SportSchO</w:t>
      </w:r>
      <w:proofErr w:type="spellEnd"/>
      <w:r w:rsidRPr="00634455">
        <w:rPr>
          <w:rFonts w:ascii="Arial" w:hAnsi="Arial" w:cs="Arial"/>
          <w:sz w:val="16"/>
          <w:szCs w:val="18"/>
        </w:rPr>
        <w:t xml:space="preserve">) und den Verfahrensvorschriften der Anti-Doping-Bestimmungen, insbesondere Art. 12 und Art. 13 NADA-Code entschieden. Dies gilt auch für Streitigkeiten im Einstweiligen Rechtsschutz. </w:t>
      </w:r>
    </w:p>
    <w:p w14:paraId="265A0E69" w14:textId="13D8B0B9" w:rsidR="00634455" w:rsidRP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2.Dem Deutschen Sportschiedsgericht wird die Befugnis zum Ausspruch von Sanktionen wegen Verstößen gegen anwendbare Anti-Doping-Bestimmungen übertragen. </w:t>
      </w:r>
    </w:p>
    <w:p w14:paraId="3B4550AC" w14:textId="63C9CB45" w:rsid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3.Der Deutsche Schützenbund hat die Durchführung des Ergebnismanagements und das Recht zur Einleitung des Disziplinarverfahrens in Anti-Doping-Angelegenheiten an die Nationale Anti Doping Agentur Deutschland (NADA) übertragen. Die Parteien dieser Schiedsvereinbarung erkennen an, dass die NADA unmittelbar Schiedsklage gegen den/die Athleten/in einreichen kann und Partei in entsprechenden Schiedsverfahren wird. </w:t>
      </w:r>
    </w:p>
    <w:p w14:paraId="2DA258B3" w14:textId="426F2BBD" w:rsidR="001B6807"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4.Gegen Schiedssprüche des Deutschen Sportschiedsgerichts kann Rechtsmittel beim Court of Arbitration </w:t>
      </w:r>
      <w:proofErr w:type="spellStart"/>
      <w:r w:rsidRPr="00634455">
        <w:rPr>
          <w:rFonts w:ascii="Arial" w:hAnsi="Arial" w:cs="Arial"/>
          <w:sz w:val="16"/>
          <w:szCs w:val="18"/>
        </w:rPr>
        <w:t>for</w:t>
      </w:r>
      <w:proofErr w:type="spellEnd"/>
      <w:r w:rsidRPr="00634455">
        <w:rPr>
          <w:rFonts w:ascii="Arial" w:hAnsi="Arial" w:cs="Arial"/>
          <w:sz w:val="16"/>
          <w:szCs w:val="18"/>
        </w:rPr>
        <w:t xml:space="preserve"> Sport (CAS) in Lausanne nach Maßgabe des § 61 DIS-</w:t>
      </w:r>
      <w:proofErr w:type="spellStart"/>
      <w:r w:rsidRPr="00634455">
        <w:rPr>
          <w:rFonts w:ascii="Arial" w:hAnsi="Arial" w:cs="Arial"/>
          <w:sz w:val="16"/>
          <w:szCs w:val="18"/>
        </w:rPr>
        <w:t>SportSchO</w:t>
      </w:r>
      <w:proofErr w:type="spellEnd"/>
      <w:r w:rsidRPr="00634455">
        <w:rPr>
          <w:rFonts w:ascii="Arial" w:hAnsi="Arial" w:cs="Arial"/>
          <w:sz w:val="16"/>
          <w:szCs w:val="18"/>
        </w:rPr>
        <w:t>, des Art. 13 NADA-Codes und der Artikel R47ff des Code of Sports-</w:t>
      </w:r>
      <w:proofErr w:type="spellStart"/>
      <w:r w:rsidRPr="00634455">
        <w:rPr>
          <w:rFonts w:ascii="Arial" w:hAnsi="Arial" w:cs="Arial"/>
          <w:sz w:val="16"/>
          <w:szCs w:val="18"/>
        </w:rPr>
        <w:t>related</w:t>
      </w:r>
      <w:proofErr w:type="spellEnd"/>
      <w:r w:rsidRPr="00634455">
        <w:rPr>
          <w:rFonts w:ascii="Arial" w:hAnsi="Arial" w:cs="Arial"/>
          <w:sz w:val="16"/>
          <w:szCs w:val="18"/>
        </w:rPr>
        <w:t xml:space="preserve"> Arbitration (CAS-Code) eingelegt werden. Die Parteien dieser Schiedsvereinbarung erkennen an, dass auch die NADA, die Welt-Anti-Doping-Agentur (WADA), die ISSF / WA und die weiteren in Art. 13.2.3 NADA-Code genannten Sportorganisationen unmittelbar Rechtsmittel einlegen können und dadurch selbst Partei im Rechtsmittelverfahren beim CAS werden.</w:t>
      </w:r>
    </w:p>
    <w:p w14:paraId="3CD50028" w14:textId="5D9BE91A" w:rsidR="00A7108D" w:rsidRPr="00A7108D" w:rsidRDefault="00A7108D" w:rsidP="00634455">
      <w:pPr>
        <w:tabs>
          <w:tab w:val="left" w:pos="6379"/>
        </w:tabs>
        <w:spacing w:after="0"/>
        <w:rPr>
          <w:rFonts w:ascii="Arial" w:hAnsi="Arial" w:cs="Arial"/>
          <w:sz w:val="16"/>
          <w:szCs w:val="18"/>
        </w:rPr>
      </w:pPr>
      <w:r>
        <w:rPr>
          <w:rFonts w:ascii="Arial" w:hAnsi="Arial" w:cs="Arial"/>
          <w:sz w:val="16"/>
          <w:szCs w:val="18"/>
        </w:rPr>
        <w:t xml:space="preserve">5. </w:t>
      </w:r>
      <w:r w:rsidRPr="00A7108D">
        <w:rPr>
          <w:rFonts w:ascii="Arial" w:hAnsi="Arial" w:cs="Arial"/>
          <w:sz w:val="16"/>
          <w:szCs w:val="18"/>
        </w:rPr>
        <w:t>Diese Schiedsvereinbarung gilt ab dem 01.01.202</w:t>
      </w:r>
      <w:r w:rsidR="00774E99">
        <w:rPr>
          <w:rFonts w:ascii="Arial" w:hAnsi="Arial" w:cs="Arial"/>
          <w:sz w:val="16"/>
          <w:szCs w:val="18"/>
        </w:rPr>
        <w:t>6</w:t>
      </w:r>
      <w:r w:rsidRPr="00A7108D">
        <w:rPr>
          <w:rFonts w:ascii="Arial" w:hAnsi="Arial" w:cs="Arial"/>
          <w:sz w:val="16"/>
          <w:szCs w:val="18"/>
        </w:rPr>
        <w:t>.</w:t>
      </w:r>
    </w:p>
    <w:p w14:paraId="67DB3134" w14:textId="77777777" w:rsidR="00634455" w:rsidRPr="00F91F00" w:rsidRDefault="00634455" w:rsidP="001C7FE1">
      <w:pPr>
        <w:tabs>
          <w:tab w:val="left" w:pos="6379"/>
        </w:tabs>
        <w:spacing w:after="0"/>
        <w:rPr>
          <w:rFonts w:ascii="Arial" w:hAnsi="Arial" w:cs="Arial"/>
          <w:sz w:val="28"/>
          <w:szCs w:val="28"/>
        </w:rPr>
      </w:pPr>
    </w:p>
    <w:p w14:paraId="766129D4" w14:textId="0B1C9EB7" w:rsidR="003A7373" w:rsidRPr="006064D7" w:rsidRDefault="00DB0C3A" w:rsidP="006064D7">
      <w:pPr>
        <w:tabs>
          <w:tab w:val="left" w:pos="2268"/>
          <w:tab w:val="left" w:pos="3686"/>
          <w:tab w:val="left" w:pos="8505"/>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006064D7" w:rsidRPr="006064D7">
        <w:rPr>
          <w:rFonts w:ascii="Arial" w:hAnsi="Arial" w:cs="Arial"/>
          <w:sz w:val="20"/>
          <w:szCs w:val="20"/>
          <w:u w:val="single"/>
        </w:rPr>
        <w:tab/>
      </w:r>
      <w:r w:rsidR="006064D7" w:rsidRPr="006064D7">
        <w:rPr>
          <w:rFonts w:ascii="Arial" w:hAnsi="Arial" w:cs="Arial"/>
          <w:sz w:val="20"/>
          <w:szCs w:val="20"/>
        </w:rPr>
        <w:tab/>
      </w:r>
      <w:r w:rsidR="006064D7" w:rsidRPr="006064D7">
        <w:rPr>
          <w:rFonts w:ascii="Arial" w:hAnsi="Arial" w:cs="Arial"/>
          <w:sz w:val="20"/>
          <w:szCs w:val="20"/>
          <w:u w:val="single"/>
        </w:rPr>
        <w:tab/>
      </w:r>
    </w:p>
    <w:p w14:paraId="733221BA" w14:textId="39DEF082" w:rsidR="00BB3B11" w:rsidRPr="00BB3B11" w:rsidRDefault="006064D7" w:rsidP="00A7108D">
      <w:pPr>
        <w:tabs>
          <w:tab w:val="left" w:pos="2268"/>
          <w:tab w:val="left" w:pos="3686"/>
          <w:tab w:val="left" w:pos="8505"/>
        </w:tabs>
        <w:spacing w:after="0"/>
        <w:rPr>
          <w:rFonts w:ascii="Arial" w:hAnsi="Arial" w:cs="Arial"/>
          <w:sz w:val="18"/>
          <w:szCs w:val="20"/>
        </w:rPr>
      </w:pPr>
      <w:r w:rsidRPr="006064D7">
        <w:rPr>
          <w:rFonts w:ascii="Arial" w:hAnsi="Arial" w:cs="Arial"/>
          <w:sz w:val="18"/>
          <w:szCs w:val="20"/>
        </w:rPr>
        <w:t>Ort / Datum</w:t>
      </w:r>
      <w:r w:rsidRPr="006064D7">
        <w:rPr>
          <w:rFonts w:ascii="Arial" w:hAnsi="Arial" w:cs="Arial"/>
          <w:sz w:val="18"/>
          <w:szCs w:val="20"/>
        </w:rPr>
        <w:tab/>
      </w:r>
      <w:r w:rsidRPr="006064D7">
        <w:rPr>
          <w:rFonts w:ascii="Arial" w:hAnsi="Arial" w:cs="Arial"/>
          <w:sz w:val="18"/>
          <w:szCs w:val="20"/>
        </w:rPr>
        <w:tab/>
        <w:t>Unterschrift</w:t>
      </w:r>
      <w:r w:rsidR="00BB3B11">
        <w:rPr>
          <w:rFonts w:ascii="Arial" w:hAnsi="Arial" w:cs="Arial"/>
          <w:sz w:val="18"/>
          <w:szCs w:val="20"/>
        </w:rPr>
        <w:tab/>
      </w:r>
    </w:p>
    <w:sectPr w:rsidR="00BB3B11" w:rsidRPr="00BB3B11" w:rsidSect="001C7FE1">
      <w:headerReference w:type="default" r:id="rId9"/>
      <w:footerReference w:type="default" r:id="rId10"/>
      <w:pgSz w:w="11906" w:h="16838"/>
      <w:pgMar w:top="1418"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20BB" w14:textId="77777777" w:rsidR="008414CC" w:rsidRDefault="008414CC" w:rsidP="001C7FE1">
      <w:pPr>
        <w:spacing w:after="0" w:line="240" w:lineRule="auto"/>
      </w:pPr>
      <w:r>
        <w:separator/>
      </w:r>
    </w:p>
  </w:endnote>
  <w:endnote w:type="continuationSeparator" w:id="0">
    <w:p w14:paraId="629BA6CF" w14:textId="77777777" w:rsidR="008414CC" w:rsidRDefault="008414CC" w:rsidP="001C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58BD" w14:textId="53BE240C" w:rsidR="006064D7" w:rsidRPr="006064D7" w:rsidRDefault="006064D7">
    <w:pPr>
      <w:pStyle w:val="Fuzeile"/>
      <w:rPr>
        <w:rFonts w:ascii="Arial" w:hAnsi="Arial" w:cs="Arial"/>
        <w:sz w:val="16"/>
      </w:rPr>
    </w:pPr>
    <w:r w:rsidRPr="006064D7">
      <w:rPr>
        <w:rFonts w:ascii="Arial" w:hAnsi="Arial" w:cs="Arial"/>
        <w:sz w:val="16"/>
      </w:rPr>
      <w:t>Deutscher Schützenbund e.V.</w:t>
    </w:r>
    <w:r>
      <w:rPr>
        <w:rFonts w:ascii="Arial" w:hAnsi="Arial" w:cs="Arial"/>
        <w:sz w:val="16"/>
      </w:rPr>
      <w:tab/>
    </w:r>
    <w:r>
      <w:rPr>
        <w:rFonts w:ascii="Arial" w:hAnsi="Arial" w:cs="Arial"/>
        <w:sz w:val="16"/>
      </w:rPr>
      <w:tab/>
      <w:t xml:space="preserve">Stand: </w:t>
    </w:r>
    <w:r w:rsidR="00BB3B11">
      <w:rPr>
        <w:rFonts w:ascii="Arial" w:hAnsi="Arial" w:cs="Arial"/>
        <w:sz w:val="16"/>
      </w:rPr>
      <w:t>01.11.2023</w:t>
    </w:r>
  </w:p>
  <w:p w14:paraId="2DA258BE" w14:textId="77777777" w:rsidR="006064D7" w:rsidRPr="006064D7" w:rsidRDefault="006064D7">
    <w:pPr>
      <w:pStyle w:val="Fuzeile"/>
      <w:rPr>
        <w:rFonts w:ascii="Arial" w:hAnsi="Arial" w:cs="Arial"/>
        <w:sz w:val="16"/>
      </w:rPr>
    </w:pPr>
    <w:r w:rsidRPr="006064D7">
      <w:rPr>
        <w:rFonts w:ascii="Arial" w:hAnsi="Arial" w:cs="Arial"/>
        <w:sz w:val="16"/>
      </w:rPr>
      <w:t xml:space="preserve">Lahnstr. 120, 65195 </w:t>
    </w:r>
    <w:proofErr w:type="gramStart"/>
    <w:r w:rsidRPr="006064D7">
      <w:rPr>
        <w:rFonts w:ascii="Arial" w:hAnsi="Arial" w:cs="Arial"/>
        <w:sz w:val="16"/>
      </w:rPr>
      <w:t>Wiesbaden</w:t>
    </w:r>
    <w:proofErr w:type="gramEnd"/>
    <w:r>
      <w:rPr>
        <w:rFonts w:ascii="Arial" w:hAnsi="Arial" w:cs="Arial"/>
        <w:sz w:val="16"/>
      </w:rPr>
      <w:tab/>
    </w:r>
    <w:r>
      <w:rPr>
        <w:rFonts w:ascii="Arial" w:hAnsi="Arial" w:cs="Arial"/>
        <w:sz w:val="16"/>
      </w:rPr>
      <w:tab/>
      <w:t xml:space="preserve">Seite 1 von 1 / </w:t>
    </w:r>
    <w:proofErr w:type="spellStart"/>
    <w:r>
      <w:rPr>
        <w:rFonts w:ascii="Arial" w:hAnsi="Arial" w:cs="Arial"/>
        <w:sz w:val="16"/>
      </w:rPr>
      <w:t>ch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1EC2" w14:textId="77777777" w:rsidR="008414CC" w:rsidRDefault="008414CC" w:rsidP="001C7FE1">
      <w:pPr>
        <w:spacing w:after="0" w:line="240" w:lineRule="auto"/>
      </w:pPr>
      <w:r>
        <w:separator/>
      </w:r>
    </w:p>
  </w:footnote>
  <w:footnote w:type="continuationSeparator" w:id="0">
    <w:p w14:paraId="2CDFE6EE" w14:textId="77777777" w:rsidR="008414CC" w:rsidRDefault="008414CC" w:rsidP="001C7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58BB" w14:textId="77777777" w:rsidR="003A268B" w:rsidRDefault="003A268B">
    <w:pPr>
      <w:pStyle w:val="Kopfzeile"/>
    </w:pPr>
    <w:r>
      <w:rPr>
        <w:noProof/>
        <w:lang w:eastAsia="de-DE"/>
      </w:rPr>
      <w:drawing>
        <wp:inline distT="0" distB="0" distL="0" distR="0" wp14:anchorId="2DA258C0" wp14:editId="2DA258C1">
          <wp:extent cx="738798" cy="564543"/>
          <wp:effectExtent l="0" t="0" r="4445"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desliga_Zeichen_4c.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762" cy="568336"/>
                  </a:xfrm>
                  <a:prstGeom prst="rect">
                    <a:avLst/>
                  </a:prstGeom>
                </pic:spPr>
              </pic:pic>
            </a:graphicData>
          </a:graphic>
        </wp:inline>
      </w:drawing>
    </w:r>
    <w:r>
      <w:rPr>
        <w:noProof/>
      </w:rPr>
      <w:drawing>
        <wp:anchor distT="0" distB="0" distL="114300" distR="114300" simplePos="0" relativeHeight="251659264" behindDoc="0" locked="1" layoutInCell="1" allowOverlap="0" wp14:anchorId="2DA258C2" wp14:editId="2DA258C3">
          <wp:simplePos x="0" y="0"/>
          <wp:positionH relativeFrom="column">
            <wp:posOffset>4959350</wp:posOffset>
          </wp:positionH>
          <wp:positionV relativeFrom="page">
            <wp:posOffset>226060</wp:posOffset>
          </wp:positionV>
          <wp:extent cx="858520" cy="610235"/>
          <wp:effectExtent l="0" t="0" r="0" b="0"/>
          <wp:wrapNone/>
          <wp:docPr id="2"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8520" cy="610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258BC" w14:textId="77777777" w:rsidR="003A268B" w:rsidRDefault="003A268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4B"/>
    <w:rsid w:val="000B12BE"/>
    <w:rsid w:val="00161C31"/>
    <w:rsid w:val="001B6807"/>
    <w:rsid w:val="001C7FE1"/>
    <w:rsid w:val="001E0194"/>
    <w:rsid w:val="00211F16"/>
    <w:rsid w:val="002812C5"/>
    <w:rsid w:val="0030596E"/>
    <w:rsid w:val="003618E6"/>
    <w:rsid w:val="003856EB"/>
    <w:rsid w:val="003A268B"/>
    <w:rsid w:val="003A7373"/>
    <w:rsid w:val="003E4C24"/>
    <w:rsid w:val="003E690E"/>
    <w:rsid w:val="00472216"/>
    <w:rsid w:val="004832D7"/>
    <w:rsid w:val="00491C5C"/>
    <w:rsid w:val="004C14B5"/>
    <w:rsid w:val="005215AD"/>
    <w:rsid w:val="005573E6"/>
    <w:rsid w:val="00571F36"/>
    <w:rsid w:val="0058576D"/>
    <w:rsid w:val="005C60E6"/>
    <w:rsid w:val="005D5A42"/>
    <w:rsid w:val="005E71AF"/>
    <w:rsid w:val="006064D7"/>
    <w:rsid w:val="00610F70"/>
    <w:rsid w:val="00616642"/>
    <w:rsid w:val="006331FC"/>
    <w:rsid w:val="00633F77"/>
    <w:rsid w:val="00634455"/>
    <w:rsid w:val="0069212C"/>
    <w:rsid w:val="00740F37"/>
    <w:rsid w:val="007565EE"/>
    <w:rsid w:val="00764900"/>
    <w:rsid w:val="00770FD8"/>
    <w:rsid w:val="00774E99"/>
    <w:rsid w:val="007A5966"/>
    <w:rsid w:val="008414CC"/>
    <w:rsid w:val="008437C7"/>
    <w:rsid w:val="00844497"/>
    <w:rsid w:val="00866FBD"/>
    <w:rsid w:val="00892FB2"/>
    <w:rsid w:val="00894748"/>
    <w:rsid w:val="008B66EC"/>
    <w:rsid w:val="008F2F80"/>
    <w:rsid w:val="009270F7"/>
    <w:rsid w:val="00982E72"/>
    <w:rsid w:val="00A2291A"/>
    <w:rsid w:val="00A7108D"/>
    <w:rsid w:val="00A73087"/>
    <w:rsid w:val="00A77D84"/>
    <w:rsid w:val="00AD6511"/>
    <w:rsid w:val="00AE2C2A"/>
    <w:rsid w:val="00AF1DCE"/>
    <w:rsid w:val="00B25143"/>
    <w:rsid w:val="00B90509"/>
    <w:rsid w:val="00BB3B11"/>
    <w:rsid w:val="00BC7674"/>
    <w:rsid w:val="00BD2045"/>
    <w:rsid w:val="00C524B2"/>
    <w:rsid w:val="00CB33FC"/>
    <w:rsid w:val="00CB74D1"/>
    <w:rsid w:val="00D366ED"/>
    <w:rsid w:val="00DA5921"/>
    <w:rsid w:val="00DB0C3A"/>
    <w:rsid w:val="00EB637B"/>
    <w:rsid w:val="00EC196B"/>
    <w:rsid w:val="00EC6476"/>
    <w:rsid w:val="00EF6CBD"/>
    <w:rsid w:val="00F131AE"/>
    <w:rsid w:val="00F165E3"/>
    <w:rsid w:val="00F3694B"/>
    <w:rsid w:val="00F70CFF"/>
    <w:rsid w:val="00F91F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2586A"/>
  <w15:docId w15:val="{7A208C44-4C0D-45AE-9065-698C5F3A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B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C7F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FE1"/>
  </w:style>
  <w:style w:type="paragraph" w:styleId="Fuzeile">
    <w:name w:val="footer"/>
    <w:basedOn w:val="Standard"/>
    <w:link w:val="FuzeileZchn"/>
    <w:uiPriority w:val="99"/>
    <w:unhideWhenUsed/>
    <w:rsid w:val="001C7F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FE1"/>
  </w:style>
  <w:style w:type="paragraph" w:styleId="Sprechblasentext">
    <w:name w:val="Balloon Text"/>
    <w:basedOn w:val="Standard"/>
    <w:link w:val="SprechblasentextZchn"/>
    <w:uiPriority w:val="99"/>
    <w:semiHidden/>
    <w:unhideWhenUsed/>
    <w:rsid w:val="001C7F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7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46004">
      <w:bodyDiv w:val="1"/>
      <w:marLeft w:val="0"/>
      <w:marRight w:val="0"/>
      <w:marTop w:val="0"/>
      <w:marBottom w:val="0"/>
      <w:divBdr>
        <w:top w:val="none" w:sz="0" w:space="0" w:color="auto"/>
        <w:left w:val="none" w:sz="0" w:space="0" w:color="auto"/>
        <w:bottom w:val="none" w:sz="0" w:space="0" w:color="auto"/>
        <w:right w:val="none" w:sz="0" w:space="0" w:color="auto"/>
      </w:divBdr>
    </w:div>
    <w:div w:id="12400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4F015CFF2E2249A824B3634DBA52DD" ma:contentTypeVersion="18" ma:contentTypeDescription="Ein neues Dokument erstellen." ma:contentTypeScope="" ma:versionID="9a3ad487ce698a1857ab98413c2a83e6">
  <xsd:schema xmlns:xsd="http://www.w3.org/2001/XMLSchema" xmlns:xs="http://www.w3.org/2001/XMLSchema" xmlns:p="http://schemas.microsoft.com/office/2006/metadata/properties" xmlns:ns2="926368af-c00b-4199-ba06-edbc3c0ae1c4" xmlns:ns3="e7a05ee2-0c68-4772-b6bf-49d2b3d4b500" targetNamespace="http://schemas.microsoft.com/office/2006/metadata/properties" ma:root="true" ma:fieldsID="91768715a891e931ebfe2f3c5ab02011" ns2:_="" ns3:_="">
    <xsd:import namespace="926368af-c00b-4199-ba06-edbc3c0ae1c4"/>
    <xsd:import namespace="e7a05ee2-0c68-4772-b6bf-49d2b3d4b5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368af-c00b-4199-ba06-edbc3c0ae1c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de83d03-9ae3-4763-a17f-9115530989ad}" ma:internalName="TaxCatchAll" ma:showField="CatchAllData" ma:web="926368af-c00b-4199-ba06-edbc3c0ae1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a05ee2-0c68-4772-b6bf-49d2b3d4b5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cd760fa-8e23-49ee-a0f1-1a4661372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a05ee2-0c68-4772-b6bf-49d2b3d4b500">
      <Terms xmlns="http://schemas.microsoft.com/office/infopath/2007/PartnerControls"/>
    </lcf76f155ced4ddcb4097134ff3c332f>
    <TaxCatchAll xmlns="926368af-c00b-4199-ba06-edbc3c0ae1c4" xsi:nil="true"/>
  </documentManagement>
</p:properties>
</file>

<file path=customXml/itemProps1.xml><?xml version="1.0" encoding="utf-8"?>
<ds:datastoreItem xmlns:ds="http://schemas.openxmlformats.org/officeDocument/2006/customXml" ds:itemID="{69BE1534-90BE-4F20-A4F5-39F930B44955}"/>
</file>

<file path=customXml/itemProps2.xml><?xml version="1.0" encoding="utf-8"?>
<ds:datastoreItem xmlns:ds="http://schemas.openxmlformats.org/officeDocument/2006/customXml" ds:itemID="{061535A2-7DFB-4A07-BCF9-DDFB19F06CEA}">
  <ds:schemaRefs>
    <ds:schemaRef ds:uri="http://schemas.microsoft.com/sharepoint/v3/contenttype/forms"/>
  </ds:schemaRefs>
</ds:datastoreItem>
</file>

<file path=customXml/itemProps3.xml><?xml version="1.0" encoding="utf-8"?>
<ds:datastoreItem xmlns:ds="http://schemas.openxmlformats.org/officeDocument/2006/customXml" ds:itemID="{FD13F652-FEC1-4DF7-810A-8323E09023E1}">
  <ds:schemaRefs>
    <ds:schemaRef ds:uri="http://schemas.microsoft.com/office/2006/metadata/properties"/>
    <ds:schemaRef ds:uri="http://schemas.microsoft.com/office/infopath/2007/PartnerControls"/>
    <ds:schemaRef ds:uri="e7a05ee2-0c68-4772-b6bf-49d2b3d4b500"/>
    <ds:schemaRef ds:uri="926368af-c00b-4199-ba06-edbc3c0ae1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 Claudia</dc:creator>
  <cp:lastModifiedBy>Claudia Hess</cp:lastModifiedBy>
  <cp:revision>13</cp:revision>
  <cp:lastPrinted>2023-10-31T07:15:00Z</cp:lastPrinted>
  <dcterms:created xsi:type="dcterms:W3CDTF">2024-09-27T12:51:00Z</dcterms:created>
  <dcterms:modified xsi:type="dcterms:W3CDTF">2026-02-19T09:06:00Z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0x010100244F015CFF2E2249A824B3634DBA52DD</vt:lpwstr>
  </property>
  <property fmtid="{D5CDD505-2E9C-101B-9397-08002B2CF9AE}" pid="3" name="MediaServiceImageTags">
    <vt:lpwstr/>
  </property>
</Properties>
</file>